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4C7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>
        <w:rPr>
          <w:rFonts w:ascii="Calibri Light" w:hAnsi="Calibri Light" w:cs="Calibri Light"/>
          <w:b/>
          <w:bCs/>
          <w:sz w:val="20"/>
          <w:szCs w:val="20"/>
        </w:rPr>
        <w:t>“GIOCHIAMO A FARE UN DISEGNO STRANO?”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</w:p>
    <w:p w:rsidR="001514C7" w:rsidRPr="00021F2A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021F2A">
        <w:rPr>
          <w:rFonts w:ascii="Calibri Light" w:hAnsi="Calibri Light" w:cs="Calibri Light"/>
          <w:sz w:val="20"/>
          <w:szCs w:val="20"/>
        </w:rPr>
        <w:t>di Mirco Ciavatti *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Cari bambini e cari genitori,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 xml:space="preserve">questo è un periodo strano. Le preoccupazioni e le misure di </w:t>
      </w:r>
      <w:r>
        <w:rPr>
          <w:rFonts w:ascii="Calibri Light" w:hAnsi="Calibri Light" w:cs="Calibri Light"/>
          <w:sz w:val="20"/>
          <w:szCs w:val="20"/>
        </w:rPr>
        <w:t>contrasto della diffusione del nuovo coronavirus</w:t>
      </w:r>
      <w:r w:rsidRPr="00E6067E">
        <w:rPr>
          <w:rFonts w:ascii="Calibri Light" w:hAnsi="Calibri Light" w:cs="Calibri Light"/>
          <w:sz w:val="20"/>
          <w:szCs w:val="20"/>
        </w:rPr>
        <w:t xml:space="preserve"> s’intrecciano con gli effetti dello stravolgimento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dei ritmi d</w:t>
      </w:r>
      <w:r>
        <w:rPr>
          <w:rFonts w:ascii="Calibri Light" w:hAnsi="Calibri Light" w:cs="Calibri Light"/>
          <w:sz w:val="20"/>
          <w:szCs w:val="20"/>
        </w:rPr>
        <w:t>i</w:t>
      </w:r>
      <w:r w:rsidRPr="00E6067E">
        <w:rPr>
          <w:rFonts w:ascii="Calibri Light" w:hAnsi="Calibri Light" w:cs="Calibri Light"/>
          <w:sz w:val="20"/>
          <w:szCs w:val="20"/>
        </w:rPr>
        <w:t xml:space="preserve"> vita </w:t>
      </w:r>
      <w:r>
        <w:rPr>
          <w:rFonts w:ascii="Calibri Light" w:hAnsi="Calibri Light" w:cs="Calibri Light"/>
          <w:sz w:val="20"/>
          <w:szCs w:val="20"/>
        </w:rPr>
        <w:t>di ciascuno di noi.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Credo sia importante viverla come una sfida che non è solo sanitaria, ma è anche quella, per quanto paradossale, di</w:t>
      </w:r>
      <w:r w:rsidRPr="00E6067E">
        <w:rPr>
          <w:rFonts w:ascii="Calibri Light" w:hAnsi="Calibri Light" w:cs="Calibri Light"/>
          <w:sz w:val="20"/>
          <w:szCs w:val="20"/>
        </w:rPr>
        <w:t xml:space="preserve"> trarre da </w:t>
      </w:r>
      <w:r>
        <w:rPr>
          <w:rFonts w:ascii="Calibri Light" w:hAnsi="Calibri Light" w:cs="Calibri Light"/>
          <w:sz w:val="20"/>
          <w:szCs w:val="20"/>
        </w:rPr>
        <w:t xml:space="preserve">questa situazione </w:t>
      </w:r>
      <w:r w:rsidRPr="00E6067E">
        <w:rPr>
          <w:rFonts w:ascii="Calibri Light" w:hAnsi="Calibri Light" w:cs="Calibri Light"/>
          <w:sz w:val="20"/>
          <w:szCs w:val="20"/>
        </w:rPr>
        <w:t>qualcosa di buono, di utile, di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prezioso sul piano umano. Per noi, per i nostri figli, per tutti.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Mi piace pensare che</w:t>
      </w:r>
      <w:r>
        <w:rPr>
          <w:rFonts w:ascii="Calibri Light" w:hAnsi="Calibri Light" w:cs="Calibri Light"/>
          <w:sz w:val="20"/>
          <w:szCs w:val="20"/>
        </w:rPr>
        <w:t>,</w:t>
      </w:r>
      <w:r w:rsidRPr="00E6067E">
        <w:rPr>
          <w:rFonts w:ascii="Calibri Light" w:hAnsi="Calibri Light" w:cs="Calibri Light"/>
          <w:sz w:val="20"/>
          <w:szCs w:val="20"/>
        </w:rPr>
        <w:t xml:space="preserve"> l’impegno di restare a casa, possa diventare anche l’occasione di fare delle cose belle insieme ai bambini, di quelle cose che rimarranno impresse per sempre come momenti di cui essere </w:t>
      </w:r>
      <w:r>
        <w:rPr>
          <w:rFonts w:ascii="Calibri Light" w:hAnsi="Calibri Light" w:cs="Calibri Light"/>
          <w:sz w:val="20"/>
          <w:szCs w:val="20"/>
        </w:rPr>
        <w:t xml:space="preserve">un giorno </w:t>
      </w:r>
      <w:r w:rsidRPr="00E6067E">
        <w:rPr>
          <w:rFonts w:ascii="Calibri Light" w:hAnsi="Calibri Light" w:cs="Calibri Light"/>
          <w:sz w:val="20"/>
          <w:szCs w:val="20"/>
        </w:rPr>
        <w:t>orgogliosi e che coloreranno in modo vivido anche i ricordi di un periodo altrimenti grigio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e doloroso.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Ecco allora che il senso di libertà che ci dà la fantasia, il sollievo che si prova nel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 xml:space="preserve">dare forma ai nostri sentimenti più </w:t>
      </w:r>
      <w:r>
        <w:rPr>
          <w:rFonts w:ascii="Calibri Light" w:hAnsi="Calibri Light" w:cs="Calibri Light"/>
          <w:sz w:val="20"/>
          <w:szCs w:val="20"/>
        </w:rPr>
        <w:t>scomodi</w:t>
      </w:r>
      <w:r w:rsidRPr="00E6067E">
        <w:rPr>
          <w:rFonts w:ascii="Calibri Light" w:hAnsi="Calibri Light" w:cs="Calibri Light"/>
          <w:sz w:val="20"/>
          <w:szCs w:val="20"/>
        </w:rPr>
        <w:t xml:space="preserve">, la soddisfazione di creare </w:t>
      </w:r>
      <w:r>
        <w:rPr>
          <w:rFonts w:ascii="Calibri Light" w:hAnsi="Calibri Light" w:cs="Calibri Light"/>
          <w:sz w:val="20"/>
          <w:szCs w:val="20"/>
        </w:rPr>
        <w:t>“</w:t>
      </w:r>
      <w:r w:rsidRPr="00E6067E">
        <w:rPr>
          <w:rFonts w:ascii="Calibri Light" w:hAnsi="Calibri Light" w:cs="Calibri Light"/>
          <w:sz w:val="20"/>
          <w:szCs w:val="20"/>
        </w:rPr>
        <w:t>cose</w:t>
      </w:r>
      <w:r>
        <w:rPr>
          <w:rFonts w:ascii="Calibri Light" w:hAnsi="Calibri Light" w:cs="Calibri Light"/>
          <w:sz w:val="20"/>
          <w:szCs w:val="20"/>
        </w:rPr>
        <w:t xml:space="preserve">” </w:t>
      </w:r>
      <w:r w:rsidRPr="00E6067E">
        <w:rPr>
          <w:rFonts w:ascii="Calibri Light" w:hAnsi="Calibri Light" w:cs="Calibri Light"/>
          <w:sz w:val="20"/>
          <w:szCs w:val="20"/>
        </w:rPr>
        <w:t xml:space="preserve">insieme alle persone che amiamo, non solo possono farci riemergere </w:t>
      </w:r>
      <w:r>
        <w:rPr>
          <w:rFonts w:ascii="Calibri Light" w:hAnsi="Calibri Light" w:cs="Calibri Light"/>
          <w:sz w:val="20"/>
          <w:szCs w:val="20"/>
        </w:rPr>
        <w:t xml:space="preserve">dai pensieri più cupi, </w:t>
      </w:r>
      <w:r w:rsidRPr="00E6067E">
        <w:rPr>
          <w:rFonts w:ascii="Calibri Light" w:hAnsi="Calibri Light" w:cs="Calibri Light"/>
          <w:sz w:val="20"/>
          <w:szCs w:val="20"/>
        </w:rPr>
        <w:t xml:space="preserve">ma anche donarci esperienze che rafforzeranno il senso e la storia del nostro essere genitori. Oltre a regalare ai nostri figli </w:t>
      </w:r>
      <w:r>
        <w:rPr>
          <w:rFonts w:ascii="Calibri Light" w:hAnsi="Calibri Light" w:cs="Calibri Light"/>
          <w:sz w:val="20"/>
          <w:szCs w:val="20"/>
        </w:rPr>
        <w:t>occasioni</w:t>
      </w:r>
      <w:r w:rsidRPr="00E6067E">
        <w:rPr>
          <w:rFonts w:ascii="Calibri Light" w:hAnsi="Calibri Light" w:cs="Calibri Light"/>
          <w:sz w:val="20"/>
          <w:szCs w:val="20"/>
        </w:rPr>
        <w:t xml:space="preserve"> in cui </w:t>
      </w:r>
      <w:r>
        <w:rPr>
          <w:rFonts w:ascii="Calibri Light" w:hAnsi="Calibri Light" w:cs="Calibri Light"/>
          <w:sz w:val="20"/>
          <w:szCs w:val="20"/>
        </w:rPr>
        <w:t>dischiudere</w:t>
      </w:r>
      <w:r w:rsidRPr="00E6067E">
        <w:rPr>
          <w:rFonts w:ascii="Calibri Light" w:hAnsi="Calibri Light" w:cs="Calibri Light"/>
          <w:sz w:val="20"/>
          <w:szCs w:val="20"/>
        </w:rPr>
        <w:t xml:space="preserve"> ciò che hanno nel loro cuore e nella loro testa, affinché possano sentirsi più leggeri, meno smarriti, più sicuri.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A questo proposito, v</w:t>
      </w:r>
      <w:r w:rsidRPr="00E6067E">
        <w:rPr>
          <w:rFonts w:ascii="Calibri Light" w:hAnsi="Calibri Light" w:cs="Calibri Light"/>
          <w:sz w:val="20"/>
          <w:szCs w:val="20"/>
        </w:rPr>
        <w:t xml:space="preserve">orrei </w:t>
      </w:r>
      <w:r>
        <w:rPr>
          <w:rFonts w:ascii="Calibri Light" w:hAnsi="Calibri Light" w:cs="Calibri Light"/>
          <w:sz w:val="20"/>
          <w:szCs w:val="20"/>
        </w:rPr>
        <w:t>aggiungere un</w:t>
      </w:r>
      <w:r w:rsidRPr="00E6067E">
        <w:rPr>
          <w:rFonts w:ascii="Calibri Light" w:hAnsi="Calibri Light" w:cs="Calibri Light"/>
          <w:sz w:val="20"/>
          <w:szCs w:val="20"/>
        </w:rPr>
        <w:t xml:space="preserve"> piccolo spunto</w:t>
      </w:r>
      <w:r>
        <w:rPr>
          <w:rFonts w:ascii="Calibri Light" w:hAnsi="Calibri Light" w:cs="Calibri Light"/>
          <w:sz w:val="20"/>
          <w:szCs w:val="20"/>
        </w:rPr>
        <w:t xml:space="preserve"> a quelli proposti nella mia precedente lettera</w:t>
      </w:r>
      <w:r w:rsidRPr="00E6067E">
        <w:rPr>
          <w:rFonts w:ascii="Calibri Light" w:hAnsi="Calibri Light" w:cs="Calibri Light"/>
          <w:sz w:val="20"/>
          <w:szCs w:val="20"/>
        </w:rPr>
        <w:t>,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 xml:space="preserve">con l’intento di stimolare la realizzazione di un’attività per bambini e ragazzini (se qualche adulto si volesse cimentare, va bene lo stesso) che consiste nel </w:t>
      </w:r>
      <w:r w:rsidRPr="00E6067E">
        <w:rPr>
          <w:rFonts w:ascii="Calibri Light" w:hAnsi="Calibri Light" w:cs="Calibri Light"/>
          <w:i/>
          <w:iCs/>
          <w:sz w:val="20"/>
          <w:szCs w:val="20"/>
        </w:rPr>
        <w:t>fare un disegno a partire dalle suggestioni di tre opere famose di altrettanti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noti </w:t>
      </w:r>
      <w:r w:rsidRPr="00E6067E">
        <w:rPr>
          <w:rFonts w:ascii="Calibri Light" w:hAnsi="Calibri Light" w:cs="Calibri Light"/>
          <w:i/>
          <w:iCs/>
          <w:sz w:val="20"/>
          <w:szCs w:val="20"/>
        </w:rPr>
        <w:t>autori</w:t>
      </w:r>
      <w:r w:rsidRPr="00E6067E">
        <w:rPr>
          <w:rFonts w:ascii="Calibri Light" w:hAnsi="Calibri Light" w:cs="Calibri Light"/>
          <w:sz w:val="20"/>
          <w:szCs w:val="20"/>
        </w:rPr>
        <w:t>.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Senza addentrarmi in analisi da esperto del settore, che non sono, i tre quadri presentati qui sotto</w:t>
      </w:r>
      <w:r>
        <w:rPr>
          <w:rFonts w:ascii="Calibri Light" w:hAnsi="Calibri Light" w:cs="Calibri Light"/>
          <w:sz w:val="20"/>
          <w:szCs w:val="20"/>
        </w:rPr>
        <w:t xml:space="preserve"> personalmente</w:t>
      </w:r>
      <w:r w:rsidRPr="00E6067E">
        <w:rPr>
          <w:rFonts w:ascii="Calibri Light" w:hAnsi="Calibri Light" w:cs="Calibri Light"/>
          <w:sz w:val="20"/>
          <w:szCs w:val="20"/>
        </w:rPr>
        <w:t xml:space="preserve"> mi hanno colpito per una caratteristica </w:t>
      </w:r>
      <w:r>
        <w:rPr>
          <w:rFonts w:ascii="Calibri Light" w:hAnsi="Calibri Light" w:cs="Calibri Light"/>
          <w:sz w:val="20"/>
          <w:szCs w:val="20"/>
        </w:rPr>
        <w:t xml:space="preserve">o, meglio, </w:t>
      </w:r>
      <w:r w:rsidRPr="00043AF1">
        <w:rPr>
          <w:rFonts w:ascii="Calibri Light" w:hAnsi="Calibri Light" w:cs="Calibri Light"/>
          <w:sz w:val="20"/>
          <w:szCs w:val="20"/>
        </w:rPr>
        <w:t>per</w:t>
      </w:r>
      <w:r w:rsidRPr="00043AF1">
        <w:rPr>
          <w:rFonts w:ascii="Calibri Light" w:hAnsi="Calibri Light" w:cs="Calibri Light"/>
          <w:i/>
          <w:iCs/>
          <w:sz w:val="20"/>
          <w:szCs w:val="20"/>
        </w:rPr>
        <w:t xml:space="preserve"> una chiave di lettura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che mi sembra li accomuni… La vedete anche voi?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 xml:space="preserve">Provate a fare questo gioco con i vostri figli: 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E6067E">
        <w:rPr>
          <w:rFonts w:ascii="Calibri Light" w:hAnsi="Calibri Light" w:cs="Calibri Light"/>
          <w:b/>
          <w:bCs/>
          <w:sz w:val="20"/>
          <w:szCs w:val="20"/>
        </w:rPr>
        <w:t>“Ti se</w:t>
      </w:r>
      <w:r>
        <w:rPr>
          <w:rFonts w:ascii="Calibri Light" w:hAnsi="Calibri Light" w:cs="Calibri Light"/>
          <w:b/>
          <w:bCs/>
          <w:sz w:val="20"/>
          <w:szCs w:val="20"/>
        </w:rPr>
        <w:t>mbrano uguali questi quadri? No? E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ppure, c’è qualcosa che li rende molto simili</w:t>
      </w:r>
      <w:r>
        <w:rPr>
          <w:rFonts w:ascii="Calibri Light" w:hAnsi="Calibri Light" w:cs="Calibri Light"/>
          <w:b/>
          <w:bCs/>
          <w:sz w:val="20"/>
          <w:szCs w:val="20"/>
        </w:rPr>
        <w:t>... c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osa sarà</w:t>
      </w:r>
      <w:r>
        <w:rPr>
          <w:rFonts w:ascii="Calibri Light" w:hAnsi="Calibri Light" w:cs="Calibri Light"/>
          <w:b/>
          <w:bCs/>
          <w:sz w:val="20"/>
          <w:szCs w:val="20"/>
        </w:rPr>
        <w:t xml:space="preserve"> secondo te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?”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Non aspettatevi </w:t>
      </w:r>
      <w:r w:rsidRPr="00E6067E">
        <w:rPr>
          <w:rFonts w:ascii="Calibri Light" w:hAnsi="Calibri Light" w:cs="Calibri Light"/>
          <w:sz w:val="20"/>
          <w:szCs w:val="20"/>
        </w:rPr>
        <w:t>la classica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FD7985">
        <w:rPr>
          <w:rFonts w:ascii="Calibri Light" w:hAnsi="Calibri Light" w:cs="Calibri Light"/>
          <w:i/>
          <w:iCs/>
          <w:sz w:val="20"/>
          <w:szCs w:val="20"/>
        </w:rPr>
        <w:t xml:space="preserve">soluzione </w:t>
      </w:r>
      <w:r>
        <w:rPr>
          <w:rFonts w:ascii="Calibri Light" w:hAnsi="Calibri Light" w:cs="Calibri Light"/>
          <w:i/>
          <w:iCs/>
          <w:sz w:val="20"/>
          <w:szCs w:val="20"/>
        </w:rPr>
        <w:t>del</w:t>
      </w:r>
      <w:r w:rsidRPr="00FD7985">
        <w:rPr>
          <w:rFonts w:ascii="Calibri Light" w:hAnsi="Calibri Light" w:cs="Calibri Light"/>
          <w:i/>
          <w:iCs/>
          <w:sz w:val="20"/>
          <w:szCs w:val="20"/>
        </w:rPr>
        <w:t xml:space="preserve"> problema</w:t>
      </w:r>
      <w:r w:rsidRPr="00E6067E">
        <w:rPr>
          <w:rFonts w:ascii="Calibri Light" w:hAnsi="Calibri Light" w:cs="Calibri Light"/>
          <w:sz w:val="20"/>
          <w:szCs w:val="20"/>
        </w:rPr>
        <w:t xml:space="preserve"> ma se volete conoscere la </w:t>
      </w:r>
      <w:r w:rsidRPr="00E6067E">
        <w:rPr>
          <w:rFonts w:ascii="Calibri Light" w:hAnsi="Calibri Light" w:cs="Calibri Light"/>
          <w:i/>
          <w:iCs/>
          <w:sz w:val="20"/>
          <w:szCs w:val="20"/>
        </w:rPr>
        <w:t>mia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risposta a</w:t>
      </w:r>
      <w:r w:rsidRPr="00E6067E">
        <w:rPr>
          <w:rFonts w:ascii="Calibri Light" w:hAnsi="Calibri Light" w:cs="Calibri Light"/>
          <w:sz w:val="20"/>
          <w:szCs w:val="20"/>
        </w:rPr>
        <w:t>ll’enigma</w:t>
      </w:r>
      <w:r>
        <w:rPr>
          <w:rFonts w:ascii="Calibri Light" w:hAnsi="Calibri Light" w:cs="Calibri Light"/>
          <w:sz w:val="20"/>
          <w:szCs w:val="20"/>
        </w:rPr>
        <w:t>,</w:t>
      </w:r>
      <w:r w:rsidRPr="00E6067E">
        <w:rPr>
          <w:rFonts w:ascii="Calibri Light" w:hAnsi="Calibri Light" w:cs="Calibri Light"/>
          <w:sz w:val="20"/>
          <w:szCs w:val="20"/>
        </w:rPr>
        <w:t xml:space="preserve"> la trovate dopo la presentazione dei quadri. Se ne avete altre, parliamone.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  <w:r w:rsidRPr="003323D7">
        <w:rPr>
          <w:noProof/>
          <w:sz w:val="20"/>
          <w:szCs w:val="20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324pt;height:242.4pt;visibility:visible">
            <v:imagedata r:id="rId5" o:title=""/>
          </v:shape>
        </w:pict>
      </w: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“Golconda”, 1953, di René Magritte (Menil Collection, Houston, Texas)</w:t>
      </w: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  <w:r w:rsidRPr="003323D7">
        <w:rPr>
          <w:noProof/>
          <w:sz w:val="20"/>
          <w:szCs w:val="20"/>
          <w:lang w:eastAsia="it-IT"/>
        </w:rPr>
        <w:pict>
          <v:shape id="Immagine 2" o:spid="_x0000_i1026" type="#_x0000_t75" style="width:317.4pt;height:252pt;visibility:visible">
            <v:imagedata r:id="rId6" o:title=""/>
          </v:shape>
        </w:pict>
      </w: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“Piazza d’Italia”, 1948, Giorgio de Chirico (Collezione privata, Inghilterra)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  <w:r w:rsidRPr="003323D7">
        <w:rPr>
          <w:noProof/>
          <w:sz w:val="20"/>
          <w:szCs w:val="20"/>
          <w:lang w:eastAsia="it-IT"/>
        </w:rPr>
        <w:pict>
          <v:shape id="Immagine 3" o:spid="_x0000_i1027" type="#_x0000_t75" style="width:327pt;height:244.8pt;visibility:visible">
            <v:imagedata r:id="rId7" o:title=""/>
          </v:shape>
        </w:pict>
      </w:r>
    </w:p>
    <w:p w:rsidR="001514C7" w:rsidRPr="006975AB" w:rsidRDefault="001514C7" w:rsidP="003F3029">
      <w:pPr>
        <w:spacing w:after="0"/>
        <w:jc w:val="center"/>
        <w:rPr>
          <w:rFonts w:ascii="Calibri Light" w:hAnsi="Calibri Light" w:cs="Calibri Light"/>
          <w:sz w:val="20"/>
          <w:szCs w:val="20"/>
          <w:lang w:val="en-GB"/>
        </w:rPr>
      </w:pPr>
      <w:r w:rsidRPr="006975AB">
        <w:rPr>
          <w:rFonts w:ascii="Calibri Light" w:hAnsi="Calibri Light" w:cs="Calibri Light"/>
          <w:sz w:val="20"/>
          <w:szCs w:val="20"/>
          <w:lang w:val="en-GB"/>
        </w:rPr>
        <w:t>“La persistenza della memoria”, 1931, Salvador Dalí (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6975AB">
              <w:rPr>
                <w:rFonts w:ascii="Calibri Light" w:hAnsi="Calibri Light" w:cs="Calibri Light"/>
                <w:sz w:val="20"/>
                <w:szCs w:val="20"/>
                <w:lang w:val="en-GB"/>
              </w:rPr>
              <w:t>Museum of Modern Art</w:t>
            </w:r>
          </w:smartTag>
          <w:r w:rsidRPr="006975AB">
            <w:rPr>
              <w:rFonts w:ascii="Calibri Light" w:hAnsi="Calibri Light" w:cs="Calibri Light"/>
              <w:sz w:val="20"/>
              <w:szCs w:val="20"/>
              <w:lang w:val="en-GB"/>
            </w:rPr>
            <w:t xml:space="preserve">, </w:t>
          </w:r>
          <w:smartTag w:uri="urn:schemas-microsoft-com:office:smarttags" w:element="State">
            <w:r w:rsidRPr="006975AB">
              <w:rPr>
                <w:rFonts w:ascii="Calibri Light" w:hAnsi="Calibri Light" w:cs="Calibri Light"/>
                <w:sz w:val="20"/>
                <w:szCs w:val="20"/>
                <w:lang w:val="en-GB"/>
              </w:rPr>
              <w:t>New York</w:t>
            </w:r>
          </w:smartTag>
        </w:smartTag>
      </w:smartTag>
      <w:r w:rsidRPr="006975AB">
        <w:rPr>
          <w:rFonts w:ascii="Calibri Light" w:hAnsi="Calibri Light" w:cs="Calibri Light"/>
          <w:sz w:val="20"/>
          <w:szCs w:val="20"/>
          <w:lang w:val="en-GB"/>
        </w:rPr>
        <w:t>)</w:t>
      </w:r>
    </w:p>
    <w:p w:rsidR="001514C7" w:rsidRPr="006975AB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  <w:lang w:val="en-GB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Uomini che volano, o che piovono, fra le case di una città come tante; una grande piazza deserta, laddove ci si aspetterebbe di vedere persone a passeggio; orologi molli stesi all’aria</w:t>
      </w:r>
      <w:r>
        <w:rPr>
          <w:rFonts w:ascii="Calibri Light" w:hAnsi="Calibri Light" w:cs="Calibri Light"/>
          <w:sz w:val="20"/>
          <w:szCs w:val="20"/>
        </w:rPr>
        <w:t xml:space="preserve">, </w:t>
      </w:r>
      <w:r w:rsidRPr="00E6067E">
        <w:rPr>
          <w:rFonts w:ascii="Calibri Light" w:hAnsi="Calibri Light" w:cs="Calibri Light"/>
          <w:sz w:val="20"/>
          <w:szCs w:val="20"/>
        </w:rPr>
        <w:t>e, sullo sfondo del paesaggio</w:t>
      </w:r>
      <w:r>
        <w:rPr>
          <w:rFonts w:ascii="Calibri Light" w:hAnsi="Calibri Light" w:cs="Calibri Light"/>
          <w:sz w:val="20"/>
          <w:szCs w:val="20"/>
        </w:rPr>
        <w:t xml:space="preserve"> costiero</w:t>
      </w:r>
      <w:r w:rsidRPr="00E6067E">
        <w:rPr>
          <w:rFonts w:ascii="Calibri Light" w:hAnsi="Calibri Light" w:cs="Calibri Light"/>
          <w:sz w:val="20"/>
          <w:szCs w:val="20"/>
        </w:rPr>
        <w:t>,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un promontorio che sembra quello di Gabicce Monte (scusate la digressione).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Cos’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 xml:space="preserve">hanno in comune questi tre soggetti così apparentemente diversi? La mia </w:t>
      </w:r>
      <w:r>
        <w:rPr>
          <w:rFonts w:ascii="Calibri Light" w:hAnsi="Calibri Light" w:cs="Calibri Light"/>
          <w:sz w:val="20"/>
          <w:szCs w:val="20"/>
        </w:rPr>
        <w:t xml:space="preserve">personale </w:t>
      </w:r>
      <w:r w:rsidRPr="00E6067E">
        <w:rPr>
          <w:rFonts w:ascii="Calibri Light" w:hAnsi="Calibri Light" w:cs="Calibri Light"/>
          <w:sz w:val="20"/>
          <w:szCs w:val="20"/>
        </w:rPr>
        <w:t>risposta è nelle prossime righe</w:t>
      </w:r>
      <w:r>
        <w:rPr>
          <w:rFonts w:ascii="Calibri Light" w:hAnsi="Calibri Light" w:cs="Calibri Light"/>
          <w:sz w:val="20"/>
          <w:szCs w:val="20"/>
        </w:rPr>
        <w:t xml:space="preserve"> e, come noterete, ha molto a che fare con la situazione che stiamo vivendo in questi mesi</w:t>
      </w:r>
      <w:r w:rsidRPr="00E6067E">
        <w:rPr>
          <w:rFonts w:ascii="Calibri Light" w:hAnsi="Calibri Light" w:cs="Calibri Light"/>
          <w:sz w:val="20"/>
          <w:szCs w:val="20"/>
        </w:rPr>
        <w:t>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 xml:space="preserve">L’impressione è che tutti e tre contengano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qualcosa di strano e inquietante in mezzo a qualcosa di familiare</w:t>
      </w:r>
      <w:r w:rsidRPr="00E6067E">
        <w:rPr>
          <w:rFonts w:ascii="Calibri Light" w:hAnsi="Calibri Light" w:cs="Calibri Light"/>
          <w:sz w:val="20"/>
          <w:szCs w:val="20"/>
        </w:rPr>
        <w:t xml:space="preserve">; qualcosa di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 xml:space="preserve">inspiegabile </w:t>
      </w:r>
      <w:r w:rsidRPr="00175EE3">
        <w:rPr>
          <w:rFonts w:ascii="Calibri Light" w:hAnsi="Calibri Light" w:cs="Calibri Light"/>
          <w:b/>
          <w:bCs/>
          <w:sz w:val="20"/>
          <w:szCs w:val="20"/>
        </w:rPr>
        <w:t>e al tempo stesso</w:t>
      </w:r>
      <w:r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conosciuto</w:t>
      </w:r>
      <w:r w:rsidRPr="00E6067E">
        <w:rPr>
          <w:rFonts w:ascii="Calibri Light" w:hAnsi="Calibri Light" w:cs="Calibri Light"/>
          <w:sz w:val="20"/>
          <w:szCs w:val="20"/>
        </w:rPr>
        <w:t xml:space="preserve">; di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assurdo</w:t>
      </w:r>
      <w:r>
        <w:rPr>
          <w:rFonts w:ascii="Calibri Light" w:hAnsi="Calibri Light" w:cs="Calibri Light"/>
          <w:b/>
          <w:bCs/>
          <w:sz w:val="20"/>
          <w:szCs w:val="20"/>
        </w:rPr>
        <w:t xml:space="preserve"> </w:t>
      </w:r>
      <w:r w:rsidRPr="00175EE3">
        <w:rPr>
          <w:rFonts w:ascii="Calibri Light" w:hAnsi="Calibri Light" w:cs="Calibri Light"/>
          <w:b/>
          <w:bCs/>
          <w:sz w:val="20"/>
          <w:szCs w:val="20"/>
        </w:rPr>
        <w:t xml:space="preserve">ma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reale</w:t>
      </w:r>
      <w:r w:rsidRPr="00E6067E">
        <w:rPr>
          <w:rFonts w:ascii="Calibri Light" w:hAnsi="Calibri Light" w:cs="Calibri Light"/>
          <w:sz w:val="20"/>
          <w:szCs w:val="20"/>
        </w:rPr>
        <w:t xml:space="preserve">. Gli autori ci costringono a </w:t>
      </w:r>
      <w:r w:rsidRPr="006126BC">
        <w:rPr>
          <w:rFonts w:ascii="Calibri Light" w:hAnsi="Calibri Light" w:cs="Calibri Light"/>
          <w:b/>
          <w:bCs/>
          <w:sz w:val="20"/>
          <w:szCs w:val="20"/>
        </w:rPr>
        <w:t>guardare la realtà in modo diverso dal consueto</w:t>
      </w:r>
      <w:r w:rsidRPr="00E6067E">
        <w:rPr>
          <w:rFonts w:ascii="Calibri Light" w:hAnsi="Calibri Light" w:cs="Calibri Light"/>
          <w:sz w:val="20"/>
          <w:szCs w:val="20"/>
        </w:rPr>
        <w:t xml:space="preserve">, </w:t>
      </w:r>
      <w:r>
        <w:rPr>
          <w:rFonts w:ascii="Calibri Light" w:hAnsi="Calibri Light" w:cs="Calibri Light"/>
          <w:sz w:val="20"/>
          <w:szCs w:val="20"/>
        </w:rPr>
        <w:t>osservandola</w:t>
      </w:r>
      <w:r w:rsidRPr="00E6067E">
        <w:rPr>
          <w:rFonts w:ascii="Calibri Light" w:hAnsi="Calibri Light" w:cs="Calibri Light"/>
          <w:sz w:val="20"/>
          <w:szCs w:val="20"/>
        </w:rPr>
        <w:t xml:space="preserve"> da una prospettiva insolita, quasi si fosse dentro un </w:t>
      </w:r>
      <w:r w:rsidRPr="006126BC">
        <w:rPr>
          <w:rFonts w:ascii="Calibri Light" w:hAnsi="Calibri Light" w:cs="Calibri Light"/>
          <w:b/>
          <w:bCs/>
          <w:sz w:val="20"/>
          <w:szCs w:val="20"/>
        </w:rPr>
        <w:t>sogno che deforma</w:t>
      </w:r>
      <w:r>
        <w:rPr>
          <w:rFonts w:ascii="Calibri Light" w:hAnsi="Calibri Light" w:cs="Calibri Light"/>
          <w:sz w:val="20"/>
          <w:szCs w:val="20"/>
        </w:rPr>
        <w:t xml:space="preserve"> ciò che vuole </w:t>
      </w:r>
      <w:r w:rsidRPr="006126BC">
        <w:rPr>
          <w:rFonts w:ascii="Calibri Light" w:hAnsi="Calibri Light" w:cs="Calibri Light"/>
          <w:sz w:val="20"/>
          <w:szCs w:val="20"/>
        </w:rPr>
        <w:t>e lascia intatto il resto, ribelle com’è alle leggi dello spazio e del tempo, della logica e della causalità. Quasi si guardasse il</w:t>
      </w:r>
      <w:r w:rsidRPr="00E6067E">
        <w:rPr>
          <w:rFonts w:ascii="Calibri Light" w:hAnsi="Calibri Light" w:cs="Calibri Light"/>
          <w:sz w:val="20"/>
          <w:szCs w:val="20"/>
        </w:rPr>
        <w:t xml:space="preserve"> mondo con gli occhi dei bambini.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E6067E">
        <w:rPr>
          <w:rFonts w:ascii="Calibri Light" w:hAnsi="Calibri Light" w:cs="Calibri Light"/>
          <w:b/>
          <w:bCs/>
          <w:sz w:val="20"/>
          <w:szCs w:val="20"/>
        </w:rPr>
        <w:t xml:space="preserve">Visto che ciò che ci disorienta possiamo subirlo o esplorarlo, perché non scegliere di avventurarci </w:t>
      </w:r>
      <w:r>
        <w:rPr>
          <w:rFonts w:ascii="Calibri Light" w:hAnsi="Calibri Light" w:cs="Calibri Light"/>
          <w:b/>
          <w:bCs/>
          <w:sz w:val="20"/>
          <w:szCs w:val="20"/>
        </w:rPr>
        <w:t xml:space="preserve">su questo terreno 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con un disegno</w:t>
      </w:r>
      <w:r>
        <w:rPr>
          <w:rFonts w:ascii="Calibri Light" w:hAnsi="Calibri Light" w:cs="Calibri Light"/>
          <w:b/>
          <w:bCs/>
          <w:sz w:val="20"/>
          <w:szCs w:val="20"/>
        </w:rPr>
        <w:t xml:space="preserve"> come guida per i nostri pensieri e le nostre emozioni</w:t>
      </w:r>
      <w:r w:rsidRPr="00E6067E">
        <w:rPr>
          <w:rFonts w:ascii="Calibri Light" w:hAnsi="Calibri Light" w:cs="Calibri Light"/>
          <w:b/>
          <w:bCs/>
          <w:sz w:val="20"/>
          <w:szCs w:val="20"/>
        </w:rPr>
        <w:t>?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Una semplice proposta in questa direzione è la seguente</w:t>
      </w:r>
      <w:r w:rsidRPr="00E6067E">
        <w:rPr>
          <w:rFonts w:ascii="Calibri Light" w:hAnsi="Calibri Light" w:cs="Calibri Light"/>
          <w:sz w:val="20"/>
          <w:szCs w:val="20"/>
        </w:rPr>
        <w:t>: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1) guardate insieme ai vostri figli questi tre quadri, lasciatevi suggestionare da ciò che vi comunicano e parlatene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E6067E">
        <w:rPr>
          <w:rFonts w:ascii="Calibri Light" w:hAnsi="Calibri Light" w:cs="Calibri Light"/>
          <w:sz w:val="20"/>
          <w:szCs w:val="20"/>
        </w:rPr>
        <w:t>insieme</w:t>
      </w:r>
      <w:r>
        <w:rPr>
          <w:rFonts w:ascii="Calibri Light" w:hAnsi="Calibri Light" w:cs="Calibri Light"/>
          <w:sz w:val="20"/>
          <w:szCs w:val="20"/>
        </w:rPr>
        <w:t xml:space="preserve">. Dopodiché, per associazione, fate emergere </w:t>
      </w:r>
      <w:r>
        <w:rPr>
          <w:rFonts w:ascii="Calibri Light" w:hAnsi="Calibri Light" w:cs="Calibri Light"/>
          <w:sz w:val="20"/>
          <w:szCs w:val="20"/>
          <w:u w:val="single"/>
        </w:rPr>
        <w:t>le cose insolite</w:t>
      </w:r>
      <w:r>
        <w:rPr>
          <w:rFonts w:ascii="Calibri Light" w:hAnsi="Calibri Light" w:cs="Calibri Light"/>
          <w:sz w:val="20"/>
          <w:szCs w:val="20"/>
        </w:rPr>
        <w:t xml:space="preserve"> che riguardano l’attuale periodo</w:t>
      </w:r>
      <w:r w:rsidRPr="00E6067E">
        <w:rPr>
          <w:rFonts w:ascii="Calibri Light" w:hAnsi="Calibri Light" w:cs="Calibri Light"/>
          <w:sz w:val="20"/>
          <w:szCs w:val="20"/>
        </w:rPr>
        <w:t>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 xml:space="preserve">2) Chiedete loro se hanno piacere a </w:t>
      </w:r>
      <w:r w:rsidRPr="00923F6C">
        <w:rPr>
          <w:rFonts w:ascii="Calibri Light" w:hAnsi="Calibri Light" w:cs="Calibri Light"/>
          <w:sz w:val="20"/>
          <w:szCs w:val="20"/>
          <w:u w:val="single"/>
        </w:rPr>
        <w:t>disegnarle</w:t>
      </w:r>
      <w:r w:rsidRPr="00E6067E">
        <w:rPr>
          <w:rFonts w:ascii="Calibri Light" w:hAnsi="Calibri Light" w:cs="Calibri Light"/>
          <w:sz w:val="20"/>
          <w:szCs w:val="20"/>
        </w:rPr>
        <w:t xml:space="preserve">: 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9370B4" w:rsidRDefault="001514C7" w:rsidP="002247A3">
      <w:pPr>
        <w:spacing w:after="0"/>
        <w:jc w:val="both"/>
        <w:rPr>
          <w:rFonts w:ascii="Calibri Light" w:hAnsi="Calibri Light" w:cs="Calibri Light"/>
          <w:b/>
          <w:bCs/>
          <w:sz w:val="20"/>
          <w:szCs w:val="20"/>
        </w:rPr>
      </w:pPr>
      <w:r w:rsidRPr="009370B4">
        <w:rPr>
          <w:rFonts w:ascii="Calibri Light" w:hAnsi="Calibri Light" w:cs="Calibri Light"/>
          <w:b/>
          <w:bCs/>
          <w:i/>
          <w:iCs/>
          <w:sz w:val="20"/>
          <w:szCs w:val="20"/>
        </w:rPr>
        <w:t>“</w:t>
      </w:r>
      <w:r>
        <w:rPr>
          <w:rFonts w:ascii="Calibri Light" w:hAnsi="Calibri Light" w:cs="Calibri Light"/>
          <w:b/>
          <w:bCs/>
          <w:i/>
          <w:iCs/>
          <w:sz w:val="20"/>
          <w:szCs w:val="20"/>
        </w:rPr>
        <w:t>E se le disegnassimo tutte queste</w:t>
      </w:r>
      <w:r w:rsidRPr="009370B4">
        <w:rPr>
          <w:rFonts w:ascii="Calibri Light" w:hAnsi="Calibri Light" w:cs="Calibri Light"/>
          <w:b/>
          <w:bCs/>
          <w:i/>
          <w:iCs/>
          <w:sz w:val="20"/>
          <w:szCs w:val="20"/>
        </w:rPr>
        <w:t xml:space="preserve"> stranezze? </w:t>
      </w:r>
      <w:r>
        <w:rPr>
          <w:rFonts w:ascii="Calibri Light" w:hAnsi="Calibri Light" w:cs="Calibri Light"/>
          <w:b/>
          <w:bCs/>
          <w:i/>
          <w:iCs/>
          <w:sz w:val="20"/>
          <w:szCs w:val="20"/>
        </w:rPr>
        <w:t xml:space="preserve">Ti va? </w:t>
      </w:r>
      <w:r w:rsidRPr="009370B4">
        <w:rPr>
          <w:rFonts w:ascii="Calibri Light" w:hAnsi="Calibri Light" w:cs="Calibri Light"/>
          <w:b/>
          <w:bCs/>
          <w:i/>
          <w:iCs/>
          <w:sz w:val="20"/>
          <w:szCs w:val="20"/>
        </w:rPr>
        <w:t>Guarda, mi ci metto anch’io”.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 xml:space="preserve">Ognuno si cimenta </w:t>
      </w:r>
      <w:r>
        <w:rPr>
          <w:rFonts w:ascii="Calibri Light" w:hAnsi="Calibri Light" w:cs="Calibri Light"/>
          <w:sz w:val="20"/>
          <w:szCs w:val="20"/>
        </w:rPr>
        <w:t>con il</w:t>
      </w:r>
      <w:r w:rsidRPr="00E6067E">
        <w:rPr>
          <w:rFonts w:ascii="Calibri Light" w:hAnsi="Calibri Light" w:cs="Calibri Light"/>
          <w:sz w:val="20"/>
          <w:szCs w:val="20"/>
        </w:rPr>
        <w:t xml:space="preserve"> proprio disegno</w:t>
      </w:r>
      <w:r>
        <w:rPr>
          <w:rFonts w:ascii="Calibri Light" w:hAnsi="Calibri Light" w:cs="Calibri Light"/>
          <w:sz w:val="20"/>
          <w:szCs w:val="20"/>
        </w:rPr>
        <w:t>,</w:t>
      </w:r>
      <w:r w:rsidRPr="00E6067E">
        <w:rPr>
          <w:rFonts w:ascii="Calibri Light" w:hAnsi="Calibri Light" w:cs="Calibri Light"/>
          <w:sz w:val="20"/>
          <w:szCs w:val="20"/>
        </w:rPr>
        <w:t xml:space="preserve"> e</w:t>
      </w:r>
      <w:r>
        <w:rPr>
          <w:rFonts w:ascii="Calibri Light" w:hAnsi="Calibri Light" w:cs="Calibri Light"/>
          <w:sz w:val="20"/>
          <w:szCs w:val="20"/>
        </w:rPr>
        <w:t>,</w:t>
      </w:r>
      <w:r w:rsidRPr="00E6067E">
        <w:rPr>
          <w:rFonts w:ascii="Calibri Light" w:hAnsi="Calibri Light" w:cs="Calibri Light"/>
          <w:sz w:val="20"/>
          <w:szCs w:val="20"/>
        </w:rPr>
        <w:t xml:space="preserve"> una volta finito</w:t>
      </w:r>
      <w:r>
        <w:rPr>
          <w:rFonts w:ascii="Calibri Light" w:hAnsi="Calibri Light" w:cs="Calibri Light"/>
          <w:sz w:val="20"/>
          <w:szCs w:val="20"/>
        </w:rPr>
        <w:t>,</w:t>
      </w:r>
      <w:r w:rsidRPr="00E6067E">
        <w:rPr>
          <w:rFonts w:ascii="Calibri Light" w:hAnsi="Calibri Light" w:cs="Calibri Light"/>
          <w:sz w:val="20"/>
          <w:szCs w:val="20"/>
        </w:rPr>
        <w:t xml:space="preserve"> gli mette anche un titolo e una firma (o un proprio simbolo), come si confà ad un</w:t>
      </w:r>
      <w:r>
        <w:rPr>
          <w:rFonts w:ascii="Calibri Light" w:hAnsi="Calibri Light" w:cs="Calibri Light"/>
          <w:sz w:val="20"/>
          <w:szCs w:val="20"/>
        </w:rPr>
        <w:t xml:space="preserve">a vera </w:t>
      </w:r>
      <w:r w:rsidRPr="00E6067E">
        <w:rPr>
          <w:rFonts w:ascii="Calibri Light" w:hAnsi="Calibri Light" w:cs="Calibri Light"/>
          <w:sz w:val="20"/>
          <w:szCs w:val="20"/>
        </w:rPr>
        <w:t>opera d’arte.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 xml:space="preserve">Proponetela come occasione di gioco, di passatempo, non forzateli, e rassicurateli sul fatto che non c’è un solo modo per disegnare e non serve essere precisi (Picasso insegna). </w:t>
      </w: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 xml:space="preserve">Tutti i disegni sono belli perché sono come dei regali: </w:t>
      </w:r>
      <w:r w:rsidRPr="00217EE7">
        <w:rPr>
          <w:rFonts w:ascii="Calibri Light" w:hAnsi="Calibri Light" w:cs="Calibri Light"/>
          <w:b/>
          <w:bCs/>
          <w:sz w:val="20"/>
          <w:szCs w:val="20"/>
        </w:rPr>
        <w:t>chi disegna fa un regalo a se stesso e regala qualcosa di sé a chi guarda. Dobbiamo farne tesoro e ringraziare</w:t>
      </w:r>
      <w:r w:rsidRPr="00E6067E">
        <w:rPr>
          <w:rFonts w:ascii="Calibri Light" w:hAnsi="Calibri Light" w:cs="Calibri Light"/>
          <w:sz w:val="20"/>
          <w:szCs w:val="20"/>
        </w:rPr>
        <w:t>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Pr="00923F6C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E6067E">
        <w:rPr>
          <w:rFonts w:ascii="Calibri Light" w:hAnsi="Calibri Light" w:cs="Calibri Light"/>
          <w:sz w:val="20"/>
          <w:szCs w:val="20"/>
        </w:rPr>
        <w:t>3) Se volete renderci partecipi dei disegni dei vostri figli, potete spedirceli via mail</w:t>
      </w:r>
      <w:r>
        <w:rPr>
          <w:rFonts w:ascii="Calibri Light" w:hAnsi="Calibri Light" w:cs="Calibri Light"/>
          <w:sz w:val="20"/>
          <w:szCs w:val="20"/>
        </w:rPr>
        <w:t xml:space="preserve"> a informafamiglie@vallemarecchia.it o via f</w:t>
      </w:r>
      <w:r w:rsidRPr="00E6067E">
        <w:rPr>
          <w:rFonts w:ascii="Calibri Light" w:hAnsi="Calibri Light" w:cs="Calibri Light"/>
          <w:sz w:val="20"/>
          <w:szCs w:val="20"/>
        </w:rPr>
        <w:t>acebook e noi</w:t>
      </w:r>
      <w:r>
        <w:rPr>
          <w:rFonts w:ascii="Calibri Light" w:hAnsi="Calibri Light" w:cs="Calibri Light"/>
          <w:sz w:val="20"/>
          <w:szCs w:val="20"/>
        </w:rPr>
        <w:t xml:space="preserve"> li pubblicheremo sulla nostra pagina </w:t>
      </w:r>
      <w:r w:rsidRPr="00E6067E">
        <w:rPr>
          <w:rFonts w:ascii="Calibri Light" w:hAnsi="Calibri Light" w:cs="Calibri Light"/>
          <w:sz w:val="20"/>
          <w:szCs w:val="20"/>
        </w:rPr>
        <w:t>Centro per le Famiglie Valmarecchia.</w:t>
      </w:r>
    </w:p>
    <w:p w:rsidR="001514C7" w:rsidRPr="00E6067E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  <w:r w:rsidRPr="00217EE7">
        <w:rPr>
          <w:rFonts w:ascii="Calibri Light" w:hAnsi="Calibri Light" w:cs="Calibri Light"/>
          <w:sz w:val="20"/>
          <w:szCs w:val="20"/>
        </w:rPr>
        <w:t>Dunque, accendete la vostra fantasia… e buona creatività a tutti!</w:t>
      </w:r>
    </w:p>
    <w:p w:rsidR="001514C7" w:rsidRPr="00217EE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2247A3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p w:rsidR="001514C7" w:rsidRDefault="001514C7" w:rsidP="00021F2A">
      <w:pPr>
        <w:spacing w:after="0"/>
        <w:jc w:val="both"/>
        <w:rPr>
          <w:rFonts w:ascii="Calibri Light" w:hAnsi="Calibri Light" w:cs="Calibri Light"/>
          <w:i/>
          <w:iCs/>
          <w:sz w:val="20"/>
          <w:szCs w:val="20"/>
        </w:rPr>
      </w:pPr>
      <w:r w:rsidRPr="00021F2A">
        <w:rPr>
          <w:rFonts w:ascii="Calibri Light" w:hAnsi="Calibri Light" w:cs="Calibri Light"/>
          <w:i/>
          <w:iCs/>
          <w:sz w:val="20"/>
          <w:szCs w:val="20"/>
        </w:rPr>
        <w:t xml:space="preserve">* Psicologo Psicoterapeuta, </w:t>
      </w:r>
    </w:p>
    <w:p w:rsidR="001514C7" w:rsidRPr="00021F2A" w:rsidRDefault="001514C7" w:rsidP="00021F2A">
      <w:pPr>
        <w:spacing w:after="0"/>
        <w:jc w:val="both"/>
        <w:rPr>
          <w:rFonts w:ascii="Calibri Light" w:hAnsi="Calibri Light" w:cs="Calibri Light"/>
          <w:i/>
          <w:iCs/>
          <w:sz w:val="20"/>
          <w:szCs w:val="20"/>
        </w:rPr>
      </w:pPr>
      <w:r w:rsidRPr="00021F2A">
        <w:rPr>
          <w:rFonts w:ascii="Calibri Light" w:hAnsi="Calibri Light" w:cs="Calibri Light"/>
          <w:i/>
          <w:iCs/>
          <w:sz w:val="20"/>
          <w:szCs w:val="20"/>
        </w:rPr>
        <w:t>Centro per le Famiglie dell’Unione di Comuni Valmarecchia</w:t>
      </w:r>
    </w:p>
    <w:p w:rsidR="001514C7" w:rsidRPr="00021F2A" w:rsidRDefault="001514C7" w:rsidP="00021F2A">
      <w:pPr>
        <w:spacing w:after="0"/>
        <w:jc w:val="both"/>
        <w:rPr>
          <w:rFonts w:ascii="Calibri Light" w:hAnsi="Calibri Light" w:cs="Calibri Light"/>
          <w:sz w:val="20"/>
          <w:szCs w:val="20"/>
        </w:rPr>
      </w:pPr>
    </w:p>
    <w:sectPr w:rsidR="001514C7" w:rsidRPr="00021F2A" w:rsidSect="002247A3"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077E"/>
    <w:multiLevelType w:val="hybridMultilevel"/>
    <w:tmpl w:val="E8886172"/>
    <w:lvl w:ilvl="0" w:tplc="AA30873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457AE"/>
    <w:multiLevelType w:val="hybridMultilevel"/>
    <w:tmpl w:val="101A0F04"/>
    <w:lvl w:ilvl="0" w:tplc="9026AA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7C96"/>
    <w:rsid w:val="00021F2A"/>
    <w:rsid w:val="000308E1"/>
    <w:rsid w:val="00043AF1"/>
    <w:rsid w:val="0010477A"/>
    <w:rsid w:val="001514C7"/>
    <w:rsid w:val="001574ED"/>
    <w:rsid w:val="00175EE3"/>
    <w:rsid w:val="00185A06"/>
    <w:rsid w:val="00217EE7"/>
    <w:rsid w:val="002247A3"/>
    <w:rsid w:val="00273716"/>
    <w:rsid w:val="002A3A23"/>
    <w:rsid w:val="002B2503"/>
    <w:rsid w:val="00311151"/>
    <w:rsid w:val="00323FA7"/>
    <w:rsid w:val="003323D7"/>
    <w:rsid w:val="003C6B81"/>
    <w:rsid w:val="003F3029"/>
    <w:rsid w:val="004173BA"/>
    <w:rsid w:val="0042395A"/>
    <w:rsid w:val="0045524A"/>
    <w:rsid w:val="00466A83"/>
    <w:rsid w:val="00472DC9"/>
    <w:rsid w:val="0048713B"/>
    <w:rsid w:val="004974C0"/>
    <w:rsid w:val="00560B77"/>
    <w:rsid w:val="005F234A"/>
    <w:rsid w:val="006126BC"/>
    <w:rsid w:val="0061603C"/>
    <w:rsid w:val="006975AB"/>
    <w:rsid w:val="00697C96"/>
    <w:rsid w:val="006B320D"/>
    <w:rsid w:val="006C7AD1"/>
    <w:rsid w:val="00750AAA"/>
    <w:rsid w:val="00761358"/>
    <w:rsid w:val="00846B87"/>
    <w:rsid w:val="00847E5E"/>
    <w:rsid w:val="00855D58"/>
    <w:rsid w:val="008F3660"/>
    <w:rsid w:val="00923F6C"/>
    <w:rsid w:val="00927C42"/>
    <w:rsid w:val="009370B4"/>
    <w:rsid w:val="00942CFB"/>
    <w:rsid w:val="00947BA3"/>
    <w:rsid w:val="009B7D5A"/>
    <w:rsid w:val="00A47F2C"/>
    <w:rsid w:val="00A67A84"/>
    <w:rsid w:val="00AC4532"/>
    <w:rsid w:val="00AF13A5"/>
    <w:rsid w:val="00B0232C"/>
    <w:rsid w:val="00B448D3"/>
    <w:rsid w:val="00B65D79"/>
    <w:rsid w:val="00BD2AF6"/>
    <w:rsid w:val="00BE1E37"/>
    <w:rsid w:val="00C43575"/>
    <w:rsid w:val="00CE0EFE"/>
    <w:rsid w:val="00CF26D8"/>
    <w:rsid w:val="00CF4F91"/>
    <w:rsid w:val="00D345B4"/>
    <w:rsid w:val="00DB1E31"/>
    <w:rsid w:val="00DC17B6"/>
    <w:rsid w:val="00E03D11"/>
    <w:rsid w:val="00E6067E"/>
    <w:rsid w:val="00EA11D9"/>
    <w:rsid w:val="00EE7678"/>
    <w:rsid w:val="00EF21B5"/>
    <w:rsid w:val="00F54BAC"/>
    <w:rsid w:val="00F61F06"/>
    <w:rsid w:val="00F7622E"/>
    <w:rsid w:val="00F84037"/>
    <w:rsid w:val="00FD7985"/>
    <w:rsid w:val="00FE6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8D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21F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</TotalTime>
  <Pages>3</Pages>
  <Words>761</Words>
  <Characters>4342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“GIOCHIAMO A FARE UN DISEGNO STRANO</dc:title>
  <dc:subject/>
  <dc:creator>mirco</dc:creator>
  <cp:keywords/>
  <dc:description/>
  <cp:lastModifiedBy>raffaella.ioli</cp:lastModifiedBy>
  <cp:revision>5</cp:revision>
  <dcterms:created xsi:type="dcterms:W3CDTF">2020-04-15T09:52:00Z</dcterms:created>
  <dcterms:modified xsi:type="dcterms:W3CDTF">2020-04-21T08:28:00Z</dcterms:modified>
</cp:coreProperties>
</file>