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1EA7" w14:textId="77777777" w:rsidR="00861237" w:rsidRDefault="00861237" w:rsidP="00861237">
      <w:pPr>
        <w:pStyle w:val="NormaleWeb"/>
        <w:spacing w:before="0" w:beforeAutospacing="0" w:after="0" w:afterAutospacing="0"/>
        <w:jc w:val="both"/>
        <w:rPr>
          <w:color w:val="000000"/>
        </w:rPr>
      </w:pPr>
      <w:r>
        <w:rPr>
          <w:rFonts w:ascii="Arial" w:hAnsi="Arial" w:cs="Arial"/>
          <w:b/>
          <w:bCs/>
          <w:color w:val="000000"/>
          <w:sz w:val="22"/>
          <w:szCs w:val="22"/>
        </w:rPr>
        <w:t>Le domeniche per le famiglie: una rassegna per grandi e piccoli, con nuovi percorsi per i genitori</w:t>
      </w:r>
    </w:p>
    <w:p w14:paraId="3A6CD2DF" w14:textId="77777777" w:rsidR="00861237" w:rsidRDefault="00861237" w:rsidP="00861237">
      <w:pPr>
        <w:rPr>
          <w:color w:val="000000"/>
        </w:rPr>
      </w:pPr>
    </w:p>
    <w:p w14:paraId="7BE2858E" w14:textId="77777777" w:rsidR="00861237" w:rsidRDefault="00861237" w:rsidP="00861237">
      <w:pPr>
        <w:pStyle w:val="NormaleWeb"/>
        <w:spacing w:before="0" w:beforeAutospacing="0" w:after="0" w:afterAutospacing="0"/>
        <w:jc w:val="both"/>
        <w:rPr>
          <w:color w:val="000000"/>
        </w:rPr>
      </w:pPr>
      <w:r>
        <w:rPr>
          <w:rFonts w:ascii="Arial" w:hAnsi="Arial" w:cs="Arial"/>
          <w:color w:val="000000"/>
          <w:sz w:val="22"/>
          <w:szCs w:val="22"/>
        </w:rPr>
        <w:t xml:space="preserve">Teatro Giovanni Testori apre la nuova stagione con </w:t>
      </w:r>
      <w:r>
        <w:rPr>
          <w:rFonts w:ascii="Arial" w:hAnsi="Arial" w:cs="Arial"/>
          <w:b/>
          <w:bCs/>
          <w:color w:val="000000"/>
          <w:sz w:val="22"/>
          <w:szCs w:val="22"/>
        </w:rPr>
        <w:t>LE DOMENICHE PER LE FAMIGLIE</w:t>
      </w:r>
      <w:r>
        <w:rPr>
          <w:rFonts w:ascii="Arial" w:hAnsi="Arial" w:cs="Arial"/>
          <w:color w:val="000000"/>
          <w:sz w:val="22"/>
          <w:szCs w:val="22"/>
        </w:rPr>
        <w:t xml:space="preserve">, rassegna di spettacoli per pubblici di tutte le età, occasioni in cui generazioni diverse condividono l’esperienza artistica. </w:t>
      </w:r>
      <w:r>
        <w:rPr>
          <w:rFonts w:ascii="Arial" w:hAnsi="Arial" w:cs="Arial"/>
          <w:color w:val="000000"/>
          <w:sz w:val="22"/>
          <w:szCs w:val="22"/>
        </w:rPr>
        <w:br/>
      </w:r>
      <w:r>
        <w:rPr>
          <w:rFonts w:ascii="Arial" w:hAnsi="Arial" w:cs="Arial"/>
          <w:color w:val="000000"/>
          <w:sz w:val="22"/>
          <w:szCs w:val="22"/>
        </w:rPr>
        <w:br/>
        <w:t xml:space="preserve">Si partirà il 6 novembre con </w:t>
      </w:r>
      <w:r>
        <w:rPr>
          <w:rFonts w:ascii="Arial" w:hAnsi="Arial" w:cs="Arial"/>
          <w:b/>
          <w:bCs/>
          <w:color w:val="000000"/>
          <w:sz w:val="22"/>
          <w:szCs w:val="22"/>
        </w:rPr>
        <w:t>CUORE</w:t>
      </w:r>
      <w:r>
        <w:rPr>
          <w:rFonts w:ascii="Arial" w:hAnsi="Arial" w:cs="Arial"/>
          <w:color w:val="000000"/>
          <w:sz w:val="22"/>
          <w:szCs w:val="22"/>
        </w:rPr>
        <w:t xml:space="preserve"> della compagnia </w:t>
      </w:r>
      <w:proofErr w:type="spellStart"/>
      <w:r>
        <w:rPr>
          <w:rFonts w:ascii="Arial" w:hAnsi="Arial" w:cs="Arial"/>
          <w:color w:val="000000"/>
          <w:sz w:val="22"/>
          <w:szCs w:val="22"/>
        </w:rPr>
        <w:t>Momom</w:t>
      </w:r>
      <w:proofErr w:type="spellEnd"/>
      <w:r>
        <w:rPr>
          <w:rFonts w:ascii="Arial" w:hAnsi="Arial" w:cs="Arial"/>
          <w:color w:val="000000"/>
          <w:sz w:val="22"/>
          <w:szCs w:val="22"/>
        </w:rPr>
        <w:t xml:space="preserve">: uno spettacolo in cui una avanzatissima tecnologia digitale si fa invisibile per lasciare spazio a una poesia di sapore antico. Il 13 novembre tornerà a Forlì Michele Cafaggi, il mago delle bolle di sapone che ha incantato pubblici di tutto il mondo, con </w:t>
      </w:r>
      <w:r>
        <w:rPr>
          <w:rFonts w:ascii="Arial" w:hAnsi="Arial" w:cs="Arial"/>
          <w:b/>
          <w:bCs/>
          <w:color w:val="000000"/>
          <w:sz w:val="22"/>
          <w:szCs w:val="22"/>
        </w:rPr>
        <w:t>CONTROVENTO</w:t>
      </w:r>
      <w:r>
        <w:rPr>
          <w:rFonts w:ascii="Arial" w:hAnsi="Arial" w:cs="Arial"/>
          <w:color w:val="000000"/>
          <w:sz w:val="22"/>
          <w:szCs w:val="22"/>
        </w:rPr>
        <w:t xml:space="preserve">. Il 27 novembre sarà in scena la compagnia </w:t>
      </w:r>
      <w:proofErr w:type="spellStart"/>
      <w:r>
        <w:rPr>
          <w:rFonts w:ascii="Arial" w:hAnsi="Arial" w:cs="Arial"/>
          <w:color w:val="000000"/>
          <w:sz w:val="22"/>
          <w:szCs w:val="22"/>
        </w:rPr>
        <w:t>Zaches</w:t>
      </w:r>
      <w:proofErr w:type="spellEnd"/>
      <w:r>
        <w:rPr>
          <w:rFonts w:ascii="Arial" w:hAnsi="Arial" w:cs="Arial"/>
          <w:color w:val="000000"/>
          <w:sz w:val="22"/>
          <w:szCs w:val="22"/>
        </w:rPr>
        <w:t xml:space="preserve">, con la sua </w:t>
      </w:r>
      <w:r>
        <w:rPr>
          <w:rFonts w:ascii="Arial" w:hAnsi="Arial" w:cs="Arial"/>
          <w:b/>
          <w:bCs/>
          <w:color w:val="000000"/>
          <w:sz w:val="22"/>
          <w:szCs w:val="22"/>
        </w:rPr>
        <w:t>CENERENTOLA</w:t>
      </w:r>
      <w:r>
        <w:rPr>
          <w:rFonts w:ascii="Arial" w:hAnsi="Arial" w:cs="Arial"/>
          <w:color w:val="000000"/>
          <w:sz w:val="22"/>
          <w:szCs w:val="22"/>
        </w:rPr>
        <w:t xml:space="preserve"> fresca di Premio Eolo Migliore Novità 2022, immaginifica e spiazzante. Il 4 dicembre toccherà al Teatro delle Briciole </w:t>
      </w:r>
      <w:proofErr w:type="spellStart"/>
      <w:r>
        <w:rPr>
          <w:rFonts w:ascii="Arial" w:hAnsi="Arial" w:cs="Arial"/>
          <w:color w:val="000000"/>
          <w:sz w:val="22"/>
          <w:szCs w:val="22"/>
        </w:rPr>
        <w:t>Solares</w:t>
      </w:r>
      <w:proofErr w:type="spellEnd"/>
      <w:r>
        <w:rPr>
          <w:rFonts w:ascii="Arial" w:hAnsi="Arial" w:cs="Arial"/>
          <w:color w:val="000000"/>
          <w:sz w:val="22"/>
          <w:szCs w:val="22"/>
        </w:rPr>
        <w:t xml:space="preserve"> Fondazione delle arti, con </w:t>
      </w:r>
      <w:r>
        <w:rPr>
          <w:rFonts w:ascii="Arial" w:hAnsi="Arial" w:cs="Arial"/>
          <w:b/>
          <w:bCs/>
          <w:color w:val="000000"/>
          <w:sz w:val="22"/>
          <w:szCs w:val="22"/>
        </w:rPr>
        <w:t>LA PANCIA DEL MONDO</w:t>
      </w:r>
      <w:r>
        <w:rPr>
          <w:rFonts w:ascii="Arial" w:hAnsi="Arial" w:cs="Arial"/>
          <w:color w:val="000000"/>
          <w:sz w:val="22"/>
          <w:szCs w:val="22"/>
        </w:rPr>
        <w:t>, diretto da Manuela Capece e Davide Doro.</w:t>
      </w:r>
    </w:p>
    <w:p w14:paraId="3C2AA2E7" w14:textId="77777777" w:rsidR="00861237" w:rsidRDefault="00861237" w:rsidP="00861237">
      <w:pPr>
        <w:rPr>
          <w:color w:val="000000"/>
        </w:rPr>
      </w:pPr>
    </w:p>
    <w:p w14:paraId="05846CD2" w14:textId="77777777" w:rsidR="00973656" w:rsidRDefault="00861237" w:rsidP="00861237">
      <w:pPr>
        <w:pStyle w:val="Normale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La rassegna per le famiglie vede in questa edizione </w:t>
      </w:r>
      <w:r>
        <w:rPr>
          <w:rFonts w:ascii="Arial" w:hAnsi="Arial" w:cs="Arial"/>
          <w:b/>
          <w:bCs/>
          <w:color w:val="000000"/>
          <w:sz w:val="22"/>
          <w:szCs w:val="22"/>
        </w:rPr>
        <w:t>due novità</w:t>
      </w:r>
      <w:r>
        <w:rPr>
          <w:rFonts w:ascii="Arial" w:hAnsi="Arial" w:cs="Arial"/>
          <w:color w:val="000000"/>
          <w:sz w:val="22"/>
          <w:szCs w:val="22"/>
        </w:rPr>
        <w:t xml:space="preserve">. La prima è un supporto, per i genitori, alla valorizzazione dell’esperienza di visione degli spettacoli condivisa con figli e figlie. </w:t>
      </w:r>
    </w:p>
    <w:p w14:paraId="338C300D" w14:textId="77777777" w:rsidR="00973656" w:rsidRDefault="00973656" w:rsidP="00861237">
      <w:pPr>
        <w:pStyle w:val="NormaleWeb"/>
        <w:spacing w:before="0" w:beforeAutospacing="0" w:after="0" w:afterAutospacing="0"/>
        <w:jc w:val="both"/>
        <w:rPr>
          <w:rFonts w:ascii="Arial" w:hAnsi="Arial" w:cs="Arial"/>
          <w:color w:val="000000"/>
          <w:sz w:val="22"/>
          <w:szCs w:val="22"/>
        </w:rPr>
      </w:pPr>
    </w:p>
    <w:p w14:paraId="4AB85DBF" w14:textId="6498A261" w:rsidR="00861237" w:rsidRDefault="00861237" w:rsidP="00861237">
      <w:pPr>
        <w:pStyle w:val="NormaleWeb"/>
        <w:spacing w:before="0" w:beforeAutospacing="0" w:after="0" w:afterAutospacing="0"/>
        <w:jc w:val="both"/>
        <w:rPr>
          <w:color w:val="000000"/>
        </w:rPr>
      </w:pPr>
      <w:r>
        <w:rPr>
          <w:rFonts w:ascii="Arial" w:hAnsi="Arial" w:cs="Arial"/>
          <w:color w:val="000000"/>
          <w:sz w:val="22"/>
          <w:szCs w:val="22"/>
        </w:rPr>
        <w:t xml:space="preserve">Due gli appuntamenti previsti: </w:t>
      </w:r>
      <w:r w:rsidRPr="00861237">
        <w:rPr>
          <w:rFonts w:ascii="Arial" w:hAnsi="Arial" w:cs="Arial"/>
          <w:b/>
          <w:bCs/>
          <w:color w:val="000000"/>
          <w:sz w:val="22"/>
          <w:szCs w:val="22"/>
        </w:rPr>
        <w:t>domenica 6 novembre alle 17.30</w:t>
      </w:r>
      <w:r>
        <w:rPr>
          <w:rFonts w:ascii="Arial" w:hAnsi="Arial" w:cs="Arial"/>
          <w:color w:val="000000"/>
          <w:sz w:val="22"/>
          <w:szCs w:val="22"/>
        </w:rPr>
        <w:t xml:space="preserve">, l’incontro </w:t>
      </w:r>
      <w:r>
        <w:rPr>
          <w:rFonts w:ascii="Arial" w:hAnsi="Arial" w:cs="Arial"/>
          <w:b/>
          <w:bCs/>
          <w:color w:val="000000"/>
          <w:sz w:val="22"/>
          <w:szCs w:val="22"/>
        </w:rPr>
        <w:t>A NAVIGAR TRA LE STORIE</w:t>
      </w:r>
      <w:r>
        <w:rPr>
          <w:rFonts w:ascii="Arial" w:hAnsi="Arial" w:cs="Arial"/>
          <w:color w:val="000000"/>
          <w:sz w:val="22"/>
          <w:szCs w:val="22"/>
        </w:rPr>
        <w:t xml:space="preserve">, con Claudio Milani. </w:t>
      </w:r>
      <w:r w:rsidRPr="00861237">
        <w:rPr>
          <w:rFonts w:ascii="Arial" w:hAnsi="Arial" w:cs="Arial"/>
          <w:b/>
          <w:bCs/>
          <w:color w:val="000000"/>
          <w:sz w:val="22"/>
          <w:szCs w:val="22"/>
        </w:rPr>
        <w:t>Domenica 11 dicembre alle 18</w:t>
      </w:r>
      <w:r>
        <w:rPr>
          <w:rFonts w:ascii="Arial" w:hAnsi="Arial" w:cs="Arial"/>
          <w:color w:val="000000"/>
          <w:sz w:val="22"/>
          <w:szCs w:val="22"/>
        </w:rPr>
        <w:t>, invece, un incontro in forma di dialogo con una pedagogista che seguirà l’intera rassegna di spettacoli; l’appuntamento è realizzato in collaborazione con la cooperativa Paolo Babini.</w:t>
      </w:r>
      <w:r w:rsidR="00973656">
        <w:rPr>
          <w:rFonts w:ascii="Arial" w:hAnsi="Arial" w:cs="Arial"/>
          <w:color w:val="000000"/>
          <w:sz w:val="22"/>
          <w:szCs w:val="22"/>
        </w:rPr>
        <w:t xml:space="preserve"> I due incontri sono</w:t>
      </w:r>
      <w:r w:rsidR="00973656">
        <w:rPr>
          <w:rFonts w:ascii="Arial" w:hAnsi="Arial" w:cs="Arial"/>
          <w:color w:val="000000"/>
          <w:sz w:val="22"/>
          <w:szCs w:val="22"/>
        </w:rPr>
        <w:t xml:space="preserve"> </w:t>
      </w:r>
      <w:r w:rsidR="00973656" w:rsidRPr="00973656">
        <w:rPr>
          <w:rFonts w:ascii="Arial" w:hAnsi="Arial" w:cs="Arial"/>
          <w:b/>
          <w:bCs/>
          <w:color w:val="000000"/>
          <w:sz w:val="22"/>
          <w:szCs w:val="22"/>
        </w:rPr>
        <w:t>gratuiti con obbligo di prenotazione</w:t>
      </w:r>
      <w:r w:rsidR="00973656" w:rsidRPr="00973656">
        <w:rPr>
          <w:rFonts w:ascii="Arial" w:hAnsi="Arial" w:cs="Arial"/>
          <w:b/>
          <w:bCs/>
          <w:color w:val="000000"/>
          <w:sz w:val="22"/>
          <w:szCs w:val="22"/>
        </w:rPr>
        <w:t xml:space="preserve"> </w:t>
      </w:r>
      <w:r w:rsidR="00973656">
        <w:rPr>
          <w:rFonts w:ascii="Arial" w:hAnsi="Arial" w:cs="Arial"/>
          <w:color w:val="000000"/>
          <w:sz w:val="22"/>
          <w:szCs w:val="22"/>
        </w:rPr>
        <w:t>scrivendo a progetti.teatrotestori@elsinor.net.</w:t>
      </w:r>
    </w:p>
    <w:p w14:paraId="0977299E" w14:textId="3B845037" w:rsidR="00861237" w:rsidRDefault="00861237" w:rsidP="00861237">
      <w:pPr>
        <w:pStyle w:val="NormaleWeb"/>
        <w:spacing w:before="0" w:beforeAutospacing="0" w:after="0" w:afterAutospacing="0"/>
        <w:jc w:val="both"/>
        <w:rPr>
          <w:rFonts w:ascii="Arial" w:hAnsi="Arial" w:cs="Arial"/>
          <w:color w:val="000000"/>
          <w:sz w:val="22"/>
          <w:szCs w:val="22"/>
        </w:rPr>
      </w:pPr>
    </w:p>
    <w:p w14:paraId="0DE012E9" w14:textId="77777777" w:rsidR="00861237" w:rsidRDefault="00861237" w:rsidP="00861237">
      <w:pPr>
        <w:pStyle w:val="NormaleWeb"/>
        <w:spacing w:before="0" w:beforeAutospacing="0" w:after="0" w:afterAutospacing="0"/>
        <w:jc w:val="both"/>
        <w:rPr>
          <w:rFonts w:ascii="Arial" w:hAnsi="Arial" w:cs="Arial"/>
          <w:b/>
          <w:bCs/>
          <w:color w:val="000000"/>
          <w:sz w:val="22"/>
          <w:szCs w:val="22"/>
        </w:rPr>
      </w:pPr>
    </w:p>
    <w:p w14:paraId="12680A7D" w14:textId="2232B1EA" w:rsidR="00861237" w:rsidRPr="00861237" w:rsidRDefault="00861237" w:rsidP="00861237">
      <w:pPr>
        <w:pStyle w:val="NormaleWeb"/>
        <w:spacing w:before="0" w:beforeAutospacing="0" w:after="0" w:afterAutospacing="0"/>
        <w:jc w:val="both"/>
        <w:rPr>
          <w:b/>
          <w:bCs/>
          <w:color w:val="000000"/>
        </w:rPr>
      </w:pPr>
      <w:r w:rsidRPr="00861237">
        <w:rPr>
          <w:rFonts w:ascii="Arial" w:hAnsi="Arial" w:cs="Arial"/>
          <w:b/>
          <w:bCs/>
          <w:color w:val="000000"/>
          <w:sz w:val="22"/>
          <w:szCs w:val="22"/>
        </w:rPr>
        <w:t>INFO E PRENOTAZIONI</w:t>
      </w:r>
    </w:p>
    <w:p w14:paraId="3E6FC7AC" w14:textId="77777777" w:rsidR="00861237" w:rsidRDefault="00861237" w:rsidP="00861237">
      <w:pPr>
        <w:pStyle w:val="Normale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Inizio spettacoli ore 16.00 </w:t>
      </w:r>
    </w:p>
    <w:p w14:paraId="614BD717" w14:textId="358783BE" w:rsidR="00861237" w:rsidRDefault="00861237" w:rsidP="00861237">
      <w:pPr>
        <w:pStyle w:val="NormaleWeb"/>
        <w:spacing w:before="0" w:beforeAutospacing="0" w:after="0" w:afterAutospacing="0"/>
        <w:jc w:val="both"/>
        <w:rPr>
          <w:rFonts w:ascii="Arial" w:hAnsi="Arial" w:cs="Arial"/>
          <w:color w:val="000000"/>
          <w:sz w:val="22"/>
          <w:szCs w:val="22"/>
        </w:rPr>
      </w:pPr>
      <w:r>
        <w:rPr>
          <w:rFonts w:ascii="Arial" w:hAnsi="Arial" w:cs="Arial"/>
          <w:color w:val="000000"/>
          <w:sz w:val="22"/>
          <w:szCs w:val="22"/>
        </w:rPr>
        <w:t>Costo biglietto 6 euro</w:t>
      </w:r>
    </w:p>
    <w:p w14:paraId="2AD5E990" w14:textId="1B301907" w:rsidR="00861237" w:rsidRPr="00973656" w:rsidRDefault="00861237" w:rsidP="00861237">
      <w:pPr>
        <w:pStyle w:val="NormaleWeb"/>
        <w:spacing w:before="0" w:beforeAutospacing="0" w:after="0" w:afterAutospacing="0"/>
        <w:jc w:val="both"/>
        <w:rPr>
          <w:rFonts w:ascii="Arial" w:hAnsi="Arial" w:cs="Arial"/>
          <w:color w:val="000000"/>
          <w:sz w:val="22"/>
          <w:szCs w:val="22"/>
        </w:rPr>
      </w:pPr>
      <w:hyperlink r:id="rId7" w:history="1">
        <w:r w:rsidRPr="00973656">
          <w:rPr>
            <w:rStyle w:val="Collegamentoipertestuale"/>
            <w:rFonts w:ascii="Arial" w:hAnsi="Arial" w:cs="Arial"/>
            <w:sz w:val="22"/>
            <w:szCs w:val="22"/>
          </w:rPr>
          <w:t>progetti.teatrotestori@elsinor.net</w:t>
        </w:r>
      </w:hyperlink>
      <w:r w:rsidRPr="00973656">
        <w:rPr>
          <w:rFonts w:ascii="Arial" w:hAnsi="Arial" w:cs="Arial"/>
          <w:color w:val="000000"/>
          <w:sz w:val="22"/>
          <w:szCs w:val="22"/>
        </w:rPr>
        <w:t xml:space="preserve"> | 0543722456</w:t>
      </w:r>
      <w:r w:rsidR="006D0D3E" w:rsidRPr="00973656">
        <w:rPr>
          <w:rFonts w:ascii="Arial" w:hAnsi="Arial" w:cs="Arial"/>
          <w:color w:val="000000"/>
          <w:sz w:val="22"/>
          <w:szCs w:val="22"/>
        </w:rPr>
        <w:t xml:space="preserve"> | circuito </w:t>
      </w:r>
      <w:proofErr w:type="spellStart"/>
      <w:r w:rsidR="006D0D3E" w:rsidRPr="00973656">
        <w:rPr>
          <w:rFonts w:ascii="Arial" w:hAnsi="Arial" w:cs="Arial"/>
          <w:color w:val="000000"/>
          <w:sz w:val="22"/>
          <w:szCs w:val="22"/>
        </w:rPr>
        <w:t>Vivaticket</w:t>
      </w:r>
      <w:proofErr w:type="spellEnd"/>
    </w:p>
    <w:p w14:paraId="1CDAC02A" w14:textId="3ED2F78E" w:rsidR="00861237" w:rsidRPr="00973656" w:rsidRDefault="00861237" w:rsidP="00861237">
      <w:pPr>
        <w:spacing w:after="240"/>
        <w:rPr>
          <w:color w:val="000000"/>
        </w:rPr>
      </w:pPr>
    </w:p>
    <w:p w14:paraId="2D6E9F80" w14:textId="77777777" w:rsidR="00861237" w:rsidRPr="00973656" w:rsidRDefault="00861237" w:rsidP="00861237">
      <w:pPr>
        <w:spacing w:after="240"/>
        <w:rPr>
          <w:color w:val="000000"/>
        </w:rPr>
      </w:pPr>
    </w:p>
    <w:p w14:paraId="2D6A2E74" w14:textId="7D55AB9F" w:rsidR="00861237" w:rsidRDefault="00861237" w:rsidP="00861237">
      <w:pPr>
        <w:spacing w:after="240"/>
        <w:rPr>
          <w:color w:val="000000"/>
        </w:rPr>
      </w:pPr>
    </w:p>
    <w:p w14:paraId="5AA5F1D7" w14:textId="2B3BA158" w:rsidR="00973656" w:rsidRDefault="00973656" w:rsidP="00861237">
      <w:pPr>
        <w:spacing w:after="240"/>
        <w:rPr>
          <w:color w:val="000000"/>
        </w:rPr>
      </w:pPr>
    </w:p>
    <w:p w14:paraId="29A97773" w14:textId="77777777" w:rsidR="00973656" w:rsidRPr="00973656" w:rsidRDefault="00973656" w:rsidP="00861237">
      <w:pPr>
        <w:spacing w:after="240"/>
        <w:rPr>
          <w:color w:val="000000"/>
        </w:rPr>
      </w:pPr>
    </w:p>
    <w:p w14:paraId="4ECE4CAB" w14:textId="77777777" w:rsidR="00861237" w:rsidRPr="00973656" w:rsidRDefault="00861237" w:rsidP="00861237">
      <w:pPr>
        <w:spacing w:after="240"/>
        <w:rPr>
          <w:color w:val="000000"/>
        </w:rPr>
      </w:pPr>
    </w:p>
    <w:p w14:paraId="563E84D5" w14:textId="23299643" w:rsidR="00861237" w:rsidRPr="00861237" w:rsidRDefault="00861237" w:rsidP="00861237">
      <w:pPr>
        <w:spacing w:after="240"/>
        <w:rPr>
          <w:color w:val="000000"/>
          <w:sz w:val="22"/>
          <w:szCs w:val="22"/>
        </w:rPr>
      </w:pPr>
      <w:r w:rsidRPr="00861237">
        <w:rPr>
          <w:rFonts w:ascii="Arial" w:hAnsi="Arial" w:cs="Arial"/>
          <w:b/>
          <w:bCs/>
          <w:color w:val="000000"/>
          <w:sz w:val="22"/>
          <w:szCs w:val="22"/>
          <w:shd w:val="clear" w:color="auto" w:fill="FFFFFF"/>
        </w:rPr>
        <w:t>domenica 6 novembre, ore 16</w:t>
      </w:r>
    </w:p>
    <w:p w14:paraId="377AB71F" w14:textId="0F617350" w:rsidR="00861237" w:rsidRPr="00861237" w:rsidRDefault="00861237" w:rsidP="00861237">
      <w:pPr>
        <w:pStyle w:val="NormaleWeb"/>
        <w:spacing w:before="240" w:beforeAutospacing="0" w:after="240" w:afterAutospacing="0"/>
        <w:rPr>
          <w:color w:val="000000"/>
          <w:sz w:val="22"/>
          <w:szCs w:val="22"/>
        </w:rPr>
      </w:pPr>
      <w:r w:rsidRPr="00861237">
        <w:rPr>
          <w:rFonts w:ascii="Arial" w:hAnsi="Arial" w:cs="Arial"/>
          <w:color w:val="050505"/>
          <w:sz w:val="22"/>
          <w:szCs w:val="22"/>
        </w:rPr>
        <w:t>Claudio Milani | MOMOM</w:t>
      </w:r>
      <w:r w:rsidRPr="00861237">
        <w:rPr>
          <w:color w:val="000000"/>
          <w:sz w:val="22"/>
          <w:szCs w:val="22"/>
        </w:rPr>
        <w:br/>
      </w:r>
      <w:r w:rsidRPr="00861237">
        <w:rPr>
          <w:rFonts w:ascii="Arial" w:hAnsi="Arial" w:cs="Arial"/>
          <w:b/>
          <w:bCs/>
          <w:color w:val="000000"/>
          <w:sz w:val="22"/>
          <w:szCs w:val="22"/>
          <w:shd w:val="clear" w:color="auto" w:fill="FFFFFF"/>
        </w:rPr>
        <w:t>CUORE</w:t>
      </w:r>
      <w:r w:rsidRPr="00861237">
        <w:rPr>
          <w:rFonts w:ascii="Arial" w:hAnsi="Arial" w:cs="Arial"/>
          <w:b/>
          <w:bCs/>
          <w:color w:val="000000"/>
          <w:sz w:val="22"/>
          <w:szCs w:val="22"/>
          <w:shd w:val="clear" w:color="auto" w:fill="FFFFFF"/>
        </w:rPr>
        <w:br/>
        <w:t>dai 4 agli 8 anni</w:t>
      </w:r>
    </w:p>
    <w:p w14:paraId="3902BCE8" w14:textId="1F0EABFF" w:rsidR="00861237" w:rsidRDefault="00861237" w:rsidP="00861237">
      <w:pPr>
        <w:pStyle w:val="NormaleWeb"/>
        <w:shd w:val="clear" w:color="auto" w:fill="FFFFFF"/>
        <w:spacing w:before="0" w:beforeAutospacing="0" w:after="0" w:afterAutospacing="0"/>
        <w:rPr>
          <w:rFonts w:ascii="Arial" w:hAnsi="Arial" w:cs="Arial"/>
          <w:color w:val="050505"/>
          <w:sz w:val="22"/>
          <w:szCs w:val="22"/>
        </w:rPr>
      </w:pPr>
      <w:r>
        <w:rPr>
          <w:rFonts w:ascii="Arial" w:hAnsi="Arial" w:cs="Arial"/>
          <w:color w:val="050505"/>
          <w:sz w:val="22"/>
          <w:szCs w:val="22"/>
        </w:rPr>
        <w:t>Nina abita con i grandi di casa in una casa vicino al bosco. Nel bosco non si può entrare perché dentro ci vivono la Fata dai Cento Occhi e l’Orco. La fata ha fatto una magia al bosco: chiunque entri non può più trovare la strada per uscire. L’Orco, nel bosco, fa quello che fanno gli Orchi: se lo incontri ti mangia il cuore.</w:t>
      </w:r>
      <w:r>
        <w:rPr>
          <w:rFonts w:ascii="Arial" w:hAnsi="Arial" w:cs="Arial"/>
          <w:color w:val="050505"/>
          <w:sz w:val="22"/>
          <w:szCs w:val="22"/>
        </w:rPr>
        <w:br/>
        <w:t xml:space="preserve">Nina entra nel bosco, un po’ per sfortuna, un po’ per distrazione, un po’ per gioco e un po’ perché ne ha voglia. Ci entra e ci esce più di una volta. E ogni volta il bosco prende vita e si trasforma. Sarà infine il cuore di Nina a liberare i colori che daranno nuova vita al bosco. </w:t>
      </w:r>
      <w:r>
        <w:rPr>
          <w:rFonts w:ascii="Arial" w:hAnsi="Arial" w:cs="Arial"/>
          <w:color w:val="050505"/>
          <w:sz w:val="22"/>
          <w:szCs w:val="22"/>
        </w:rPr>
        <w:br/>
      </w:r>
      <w:r>
        <w:rPr>
          <w:rFonts w:ascii="Arial" w:hAnsi="Arial" w:cs="Arial"/>
          <w:color w:val="050505"/>
          <w:sz w:val="22"/>
          <w:szCs w:val="22"/>
        </w:rPr>
        <w:br/>
        <w:t>Cuore è uno spettacolo che parla di emozioni. Del governo delle emozioni. Per governare alcune emozioni, dentro al cuore, a volte serve la dittatura, altre volte l’anarchia. Nel bosco vive la Fata che con i suoi cento occhi tutto vede insieme all’Orco che tutto sente dentro la pancia. Nina si metterà tra loro e sarà proprio lei, piccola e intraprendente, a riportare l’armonia dei colori in un bosco tutto grigio.</w:t>
      </w:r>
    </w:p>
    <w:p w14:paraId="10E9208F" w14:textId="77777777" w:rsidR="00861237" w:rsidRDefault="00861237" w:rsidP="00861237">
      <w:pPr>
        <w:pStyle w:val="NormaleWeb"/>
        <w:shd w:val="clear" w:color="auto" w:fill="FFFFFF"/>
        <w:spacing w:before="0" w:beforeAutospacing="0" w:after="0" w:afterAutospacing="0"/>
        <w:rPr>
          <w:color w:val="000000"/>
        </w:rPr>
      </w:pPr>
    </w:p>
    <w:p w14:paraId="10D259B3" w14:textId="77777777" w:rsidR="00861237" w:rsidRDefault="00861237" w:rsidP="00861237">
      <w:pPr>
        <w:pStyle w:val="NormaleWeb"/>
        <w:shd w:val="clear" w:color="auto" w:fill="FFFFFF"/>
        <w:spacing w:before="0" w:beforeAutospacing="0" w:after="0" w:afterAutospacing="0"/>
        <w:rPr>
          <w:rFonts w:ascii="Arial" w:hAnsi="Arial" w:cs="Arial"/>
          <w:b/>
          <w:bCs/>
          <w:color w:val="000000"/>
          <w:sz w:val="22"/>
          <w:szCs w:val="22"/>
          <w:shd w:val="clear" w:color="auto" w:fill="FFFFFF"/>
        </w:rPr>
      </w:pPr>
    </w:p>
    <w:p w14:paraId="3CA487E6" w14:textId="77777777" w:rsidR="00861237" w:rsidRDefault="00861237" w:rsidP="00861237">
      <w:pPr>
        <w:pStyle w:val="NormaleWeb"/>
        <w:shd w:val="clear" w:color="auto" w:fill="FFFFFF"/>
        <w:spacing w:before="0" w:beforeAutospacing="0" w:after="0" w:afterAutospacing="0"/>
        <w:rPr>
          <w:rFonts w:ascii="Arial" w:hAnsi="Arial" w:cs="Arial"/>
          <w:b/>
          <w:bCs/>
          <w:color w:val="000000"/>
          <w:sz w:val="22"/>
          <w:szCs w:val="22"/>
          <w:shd w:val="clear" w:color="auto" w:fill="FFFFFF"/>
        </w:rPr>
      </w:pPr>
    </w:p>
    <w:p w14:paraId="3915D418" w14:textId="70C7D0DC" w:rsidR="00861237" w:rsidRPr="00861237" w:rsidRDefault="00861237" w:rsidP="00861237">
      <w:pPr>
        <w:pStyle w:val="NormaleWeb"/>
        <w:shd w:val="clear" w:color="auto" w:fill="FFFFFF"/>
        <w:spacing w:before="0" w:beforeAutospacing="0" w:after="0" w:afterAutospacing="0"/>
        <w:rPr>
          <w:color w:val="000000"/>
          <w:sz w:val="22"/>
          <w:szCs w:val="22"/>
        </w:rPr>
      </w:pPr>
      <w:r w:rsidRPr="00861237">
        <w:rPr>
          <w:rFonts w:ascii="Arial" w:hAnsi="Arial" w:cs="Arial"/>
          <w:b/>
          <w:bCs/>
          <w:color w:val="000000"/>
          <w:sz w:val="22"/>
          <w:szCs w:val="22"/>
          <w:shd w:val="clear" w:color="auto" w:fill="FFFFFF"/>
        </w:rPr>
        <w:t>domenica 13 novembre, ore 16</w:t>
      </w:r>
    </w:p>
    <w:p w14:paraId="7925A65B" w14:textId="2076C6B4" w:rsidR="00861237" w:rsidRPr="00861237" w:rsidRDefault="00861237" w:rsidP="00861237">
      <w:pPr>
        <w:pStyle w:val="NormaleWeb"/>
        <w:spacing w:before="240" w:beforeAutospacing="0" w:after="240" w:afterAutospacing="0"/>
        <w:rPr>
          <w:rFonts w:ascii="Arial" w:hAnsi="Arial" w:cs="Arial"/>
          <w:b/>
          <w:bCs/>
          <w:color w:val="000000"/>
          <w:sz w:val="22"/>
          <w:szCs w:val="22"/>
          <w:shd w:val="clear" w:color="auto" w:fill="FFFFFF"/>
        </w:rPr>
      </w:pPr>
      <w:r w:rsidRPr="00861237">
        <w:rPr>
          <w:rFonts w:ascii="Arial" w:hAnsi="Arial" w:cs="Arial"/>
          <w:color w:val="000000"/>
          <w:sz w:val="22"/>
          <w:szCs w:val="22"/>
          <w:shd w:val="clear" w:color="auto" w:fill="FFFFFF"/>
        </w:rPr>
        <w:t>Michele Cafaggi</w:t>
      </w:r>
      <w:r>
        <w:rPr>
          <w:rFonts w:ascii="Arial" w:hAnsi="Arial" w:cs="Arial"/>
          <w:b/>
          <w:bCs/>
          <w:color w:val="000000"/>
          <w:sz w:val="22"/>
          <w:szCs w:val="22"/>
          <w:shd w:val="clear" w:color="auto" w:fill="FFFFFF"/>
        </w:rPr>
        <w:br/>
      </w:r>
      <w:r w:rsidRPr="00861237">
        <w:rPr>
          <w:rFonts w:ascii="Arial" w:hAnsi="Arial" w:cs="Arial"/>
          <w:b/>
          <w:bCs/>
          <w:color w:val="000000"/>
          <w:sz w:val="22"/>
          <w:szCs w:val="22"/>
          <w:shd w:val="clear" w:color="auto" w:fill="FFFFFF"/>
        </w:rPr>
        <w:t>CONTROVENTO</w:t>
      </w:r>
      <w:r w:rsidRPr="00861237">
        <w:rPr>
          <w:rFonts w:ascii="Arial" w:hAnsi="Arial" w:cs="Arial"/>
          <w:b/>
          <w:bCs/>
          <w:color w:val="000000"/>
          <w:sz w:val="22"/>
          <w:szCs w:val="22"/>
          <w:shd w:val="clear" w:color="auto" w:fill="FFFFFF"/>
        </w:rPr>
        <w:br/>
      </w:r>
      <w:r w:rsidRPr="00861237">
        <w:rPr>
          <w:rFonts w:ascii="Arial" w:hAnsi="Arial" w:cs="Arial"/>
          <w:b/>
          <w:bCs/>
          <w:color w:val="000000"/>
          <w:sz w:val="22"/>
          <w:szCs w:val="22"/>
        </w:rPr>
        <w:t>Storia di aria, nuvole e bolle di sapone</w:t>
      </w:r>
      <w:r>
        <w:rPr>
          <w:color w:val="000000"/>
          <w:sz w:val="22"/>
          <w:szCs w:val="22"/>
        </w:rPr>
        <w:br/>
      </w:r>
      <w:r w:rsidRPr="00861237">
        <w:rPr>
          <w:rFonts w:ascii="Arial" w:hAnsi="Arial" w:cs="Arial"/>
          <w:b/>
          <w:bCs/>
          <w:color w:val="000000"/>
          <w:sz w:val="22"/>
          <w:szCs w:val="22"/>
        </w:rPr>
        <w:t xml:space="preserve">Tout public </w:t>
      </w:r>
    </w:p>
    <w:p w14:paraId="346BEA98" w14:textId="77777777" w:rsidR="00861237" w:rsidRDefault="00861237" w:rsidP="00861237">
      <w:pPr>
        <w:pStyle w:val="NormaleWeb"/>
        <w:spacing w:before="240" w:beforeAutospacing="0" w:after="240" w:afterAutospacing="0"/>
        <w:rPr>
          <w:color w:val="000000"/>
        </w:rPr>
      </w:pPr>
      <w:r>
        <w:rPr>
          <w:rFonts w:ascii="Arial" w:hAnsi="Arial" w:cs="Arial"/>
          <w:color w:val="050505"/>
          <w:sz w:val="22"/>
          <w:szCs w:val="22"/>
        </w:rPr>
        <w:t xml:space="preserve">Oggi è grande festa in Teatro! </w:t>
      </w:r>
      <w:proofErr w:type="gramStart"/>
      <w:r>
        <w:rPr>
          <w:rFonts w:ascii="Arial" w:hAnsi="Arial" w:cs="Arial"/>
          <w:color w:val="050505"/>
          <w:sz w:val="22"/>
          <w:szCs w:val="22"/>
        </w:rPr>
        <w:t>E’</w:t>
      </w:r>
      <w:proofErr w:type="gramEnd"/>
      <w:r>
        <w:rPr>
          <w:rFonts w:ascii="Arial" w:hAnsi="Arial" w:cs="Arial"/>
          <w:color w:val="050505"/>
          <w:sz w:val="22"/>
          <w:szCs w:val="22"/>
        </w:rPr>
        <w:t xml:space="preserve"> il 15 luglio del 1913 e sul palco c’è un bellissimo Biplano interamente costruito dal nostro Aviatore in persona che, dopo un breve discorso, partirà per la Grande Avventura! Tra lo scetticismo di alcuni e l’entusiasmo di altri il nostro Eroe si alzerà presto in volo e ci porterà in mondi sconosciuti, meravigliosi e lontani, forse troppo lontani…</w:t>
      </w:r>
      <w:r>
        <w:rPr>
          <w:rFonts w:ascii="Arial" w:hAnsi="Arial" w:cs="Arial"/>
          <w:color w:val="050505"/>
          <w:sz w:val="22"/>
          <w:szCs w:val="22"/>
        </w:rPr>
        <w:br/>
        <w:t>Raffiche di vento, morbide e schiumose nuvole, gigantesche bolle di sapone ci accompagneranno in un viaggio al di là dei confini terrestri.</w:t>
      </w:r>
      <w:r>
        <w:rPr>
          <w:rFonts w:ascii="Arial" w:hAnsi="Arial" w:cs="Arial"/>
          <w:color w:val="050505"/>
          <w:sz w:val="22"/>
          <w:szCs w:val="22"/>
        </w:rPr>
        <w:br/>
        <w:t>Dedicato a tutti i sognatori, più o meno eroici, che non hanno mai lasciato nulla di intentato.</w:t>
      </w:r>
    </w:p>
    <w:p w14:paraId="448BFCF1" w14:textId="77777777" w:rsidR="00861237" w:rsidRDefault="00861237" w:rsidP="00861237">
      <w:pPr>
        <w:pStyle w:val="NormaleWeb"/>
        <w:spacing w:before="240" w:beforeAutospacing="0" w:after="240" w:afterAutospacing="0"/>
        <w:jc w:val="both"/>
        <w:rPr>
          <w:rFonts w:ascii="Arial" w:hAnsi="Arial" w:cs="Arial"/>
          <w:b/>
          <w:bCs/>
          <w:color w:val="000000"/>
          <w:sz w:val="28"/>
          <w:szCs w:val="28"/>
          <w:shd w:val="clear" w:color="auto" w:fill="FFFFFF"/>
        </w:rPr>
      </w:pPr>
    </w:p>
    <w:p w14:paraId="6CD843C7" w14:textId="77777777" w:rsidR="00861237" w:rsidRDefault="00861237" w:rsidP="00861237">
      <w:pPr>
        <w:pStyle w:val="NormaleWeb"/>
        <w:spacing w:before="240" w:beforeAutospacing="0" w:after="240" w:afterAutospacing="0"/>
        <w:jc w:val="both"/>
        <w:rPr>
          <w:rFonts w:ascii="Arial" w:hAnsi="Arial" w:cs="Arial"/>
          <w:b/>
          <w:bCs/>
          <w:color w:val="000000"/>
          <w:sz w:val="28"/>
          <w:szCs w:val="28"/>
          <w:shd w:val="clear" w:color="auto" w:fill="FFFFFF"/>
        </w:rPr>
      </w:pPr>
    </w:p>
    <w:p w14:paraId="2B1394AC" w14:textId="4973718E" w:rsidR="00861237" w:rsidRPr="00861237" w:rsidRDefault="00861237" w:rsidP="00861237">
      <w:pPr>
        <w:pStyle w:val="NormaleWeb"/>
        <w:spacing w:before="240" w:beforeAutospacing="0" w:after="240" w:afterAutospacing="0"/>
        <w:rPr>
          <w:color w:val="000000"/>
          <w:sz w:val="22"/>
          <w:szCs w:val="22"/>
        </w:rPr>
      </w:pPr>
      <w:r w:rsidRPr="00861237">
        <w:rPr>
          <w:rFonts w:ascii="Arial" w:hAnsi="Arial" w:cs="Arial"/>
          <w:b/>
          <w:bCs/>
          <w:color w:val="000000"/>
          <w:sz w:val="22"/>
          <w:szCs w:val="22"/>
          <w:shd w:val="clear" w:color="auto" w:fill="FFFFFF"/>
        </w:rPr>
        <w:t>domenica 27 novembre, ore 16</w:t>
      </w:r>
    </w:p>
    <w:p w14:paraId="293B60F4" w14:textId="0C6EC4B6" w:rsidR="00861237" w:rsidRPr="00861237" w:rsidRDefault="00861237" w:rsidP="00861237">
      <w:pPr>
        <w:pStyle w:val="NormaleWeb"/>
        <w:spacing w:before="240" w:beforeAutospacing="0" w:after="240" w:afterAutospacing="0"/>
        <w:rPr>
          <w:rFonts w:ascii="Arial" w:hAnsi="Arial" w:cs="Arial"/>
          <w:b/>
          <w:bCs/>
          <w:color w:val="000000"/>
          <w:sz w:val="22"/>
          <w:szCs w:val="22"/>
          <w:shd w:val="clear" w:color="auto" w:fill="FFFFFF"/>
        </w:rPr>
      </w:pPr>
      <w:proofErr w:type="spellStart"/>
      <w:r w:rsidRPr="00973656">
        <w:rPr>
          <w:rFonts w:ascii="Arial" w:hAnsi="Arial" w:cs="Arial"/>
          <w:color w:val="000000"/>
          <w:sz w:val="22"/>
          <w:szCs w:val="22"/>
          <w:shd w:val="clear" w:color="auto" w:fill="FFFFFF"/>
        </w:rPr>
        <w:t>Zaches</w:t>
      </w:r>
      <w:proofErr w:type="spellEnd"/>
      <w:r w:rsidRPr="00973656">
        <w:rPr>
          <w:rFonts w:ascii="Arial" w:hAnsi="Arial" w:cs="Arial"/>
          <w:color w:val="000000"/>
          <w:sz w:val="22"/>
          <w:szCs w:val="22"/>
          <w:shd w:val="clear" w:color="auto" w:fill="FFFFFF"/>
        </w:rPr>
        <w:t xml:space="preserve"> Teatro</w:t>
      </w:r>
      <w:r>
        <w:rPr>
          <w:rFonts w:ascii="Arial" w:hAnsi="Arial" w:cs="Arial"/>
          <w:b/>
          <w:bCs/>
          <w:color w:val="000000"/>
          <w:sz w:val="22"/>
          <w:szCs w:val="22"/>
          <w:shd w:val="clear" w:color="auto" w:fill="FFFFFF"/>
        </w:rPr>
        <w:br/>
      </w:r>
      <w:r w:rsidRPr="00861237">
        <w:rPr>
          <w:rFonts w:ascii="Arial" w:hAnsi="Arial" w:cs="Arial"/>
          <w:b/>
          <w:bCs/>
          <w:color w:val="000000"/>
          <w:sz w:val="22"/>
          <w:szCs w:val="22"/>
          <w:shd w:val="clear" w:color="auto" w:fill="FFFFFF"/>
        </w:rPr>
        <w:t>CENERENTOLA</w:t>
      </w:r>
      <w:r w:rsidRPr="00861237">
        <w:rPr>
          <w:rFonts w:ascii="Arial" w:hAnsi="Arial" w:cs="Arial"/>
          <w:b/>
          <w:bCs/>
          <w:color w:val="000000"/>
          <w:sz w:val="22"/>
          <w:szCs w:val="22"/>
          <w:shd w:val="clear" w:color="auto" w:fill="FFFFFF"/>
        </w:rPr>
        <w:br/>
        <w:t>dai 6 anni</w:t>
      </w:r>
    </w:p>
    <w:p w14:paraId="66033BA4" w14:textId="02F63EE5" w:rsidR="00861237" w:rsidRDefault="00861237" w:rsidP="00861237">
      <w:pPr>
        <w:pStyle w:val="NormaleWeb"/>
        <w:shd w:val="clear" w:color="auto" w:fill="FFFFFF"/>
        <w:spacing w:before="0" w:beforeAutospacing="0" w:after="0" w:afterAutospacing="0"/>
        <w:jc w:val="both"/>
        <w:rPr>
          <w:color w:val="000000"/>
        </w:rPr>
      </w:pPr>
      <w:r>
        <w:rPr>
          <w:rFonts w:ascii="Arial" w:hAnsi="Arial" w:cs="Arial"/>
          <w:color w:val="050505"/>
          <w:sz w:val="22"/>
          <w:szCs w:val="22"/>
        </w:rPr>
        <w:t xml:space="preserve">Cenerentola è un'eroina dai mille volti e artefice del proprio destino. Nella nostra cultura è andata sempre di più costituendo il simbolo del riscatto degli oppressi, ma più che una storia sulla ricerca del principe azzurro, la Cenerentola di </w:t>
      </w:r>
      <w:proofErr w:type="spellStart"/>
      <w:r>
        <w:rPr>
          <w:rFonts w:ascii="Arial" w:hAnsi="Arial" w:cs="Arial"/>
          <w:color w:val="050505"/>
          <w:sz w:val="22"/>
          <w:szCs w:val="22"/>
        </w:rPr>
        <w:t>Zaches</w:t>
      </w:r>
      <w:proofErr w:type="spellEnd"/>
      <w:r>
        <w:rPr>
          <w:rFonts w:ascii="Arial" w:hAnsi="Arial" w:cs="Arial"/>
          <w:color w:val="050505"/>
          <w:sz w:val="22"/>
          <w:szCs w:val="22"/>
        </w:rPr>
        <w:t xml:space="preserve"> è una fiaba iniziatica in cui la difficile strada per la maturità passa attraverso il distacco dal passato, rifacendosi ad antiche versioni orali e a quelle scritte dei Grimm e de La Gatta Cenerentola di Basile. La manipolazione si fa danza e la danza rievoca l’antica presenza del rito iniziatico sotto le ceneri della fiaba. Cenerentola </w:t>
      </w:r>
      <w:proofErr w:type="gramStart"/>
      <w:r>
        <w:rPr>
          <w:rFonts w:ascii="Arial" w:hAnsi="Arial" w:cs="Arial"/>
          <w:color w:val="050505"/>
          <w:sz w:val="22"/>
          <w:szCs w:val="22"/>
        </w:rPr>
        <w:t>poco</w:t>
      </w:r>
      <w:proofErr w:type="gramEnd"/>
      <w:r>
        <w:rPr>
          <w:rFonts w:ascii="Arial" w:hAnsi="Arial" w:cs="Arial"/>
          <w:color w:val="050505"/>
          <w:sz w:val="22"/>
          <w:szCs w:val="22"/>
        </w:rPr>
        <w:t xml:space="preserve"> a poco acquista sicurezza e coraggio, impara ad affrontare le avversità e non ha più paura di contrastare le sue aguzzine, che via via si trovano sempre più disarmate e inermi. Sarà la forza interiore di Cenerentola a riscattarla. Utilizzando il teatro d’oggetto, la danza, il movimento espressivo, la musica originale e i linguaggi del teatro di figura, i corpi degli interpreti danno vita ai personaggi della storia in uno spettacolo vorticoso e pieno d'invenzioni, animato di strane presenze tra il buffo e il grottesco, dal forte impatto visivo.</w:t>
      </w:r>
    </w:p>
    <w:p w14:paraId="2513FBF7" w14:textId="77777777" w:rsidR="00861237" w:rsidRPr="00861237" w:rsidRDefault="00861237" w:rsidP="00861237">
      <w:pPr>
        <w:pStyle w:val="NormaleWeb"/>
        <w:spacing w:before="240" w:beforeAutospacing="0" w:after="240" w:afterAutospacing="0"/>
        <w:rPr>
          <w:color w:val="000000"/>
          <w:sz w:val="22"/>
          <w:szCs w:val="22"/>
        </w:rPr>
      </w:pPr>
      <w:r w:rsidRPr="00861237">
        <w:rPr>
          <w:rFonts w:ascii="Arial" w:hAnsi="Arial" w:cs="Arial"/>
          <w:b/>
          <w:bCs/>
          <w:color w:val="000000"/>
          <w:sz w:val="22"/>
          <w:szCs w:val="22"/>
          <w:shd w:val="clear" w:color="auto" w:fill="FFFFFF"/>
        </w:rPr>
        <w:t>domenica 4 dicembre, ore 16</w:t>
      </w:r>
    </w:p>
    <w:p w14:paraId="5283AB2D" w14:textId="07D18883" w:rsidR="00861237" w:rsidRPr="00861237" w:rsidRDefault="00861237" w:rsidP="00861237">
      <w:pPr>
        <w:pStyle w:val="NormaleWeb"/>
        <w:spacing w:before="240" w:beforeAutospacing="0" w:after="240" w:afterAutospacing="0"/>
        <w:rPr>
          <w:color w:val="000000"/>
          <w:sz w:val="22"/>
          <w:szCs w:val="22"/>
        </w:rPr>
      </w:pPr>
      <w:r w:rsidRPr="00861237">
        <w:rPr>
          <w:rFonts w:ascii="Arial" w:hAnsi="Arial" w:cs="Arial"/>
          <w:color w:val="000000"/>
          <w:sz w:val="22"/>
          <w:szCs w:val="22"/>
        </w:rPr>
        <w:t xml:space="preserve">Teatro delle Briciole </w:t>
      </w:r>
      <w:proofErr w:type="spellStart"/>
      <w:r w:rsidRPr="00861237">
        <w:rPr>
          <w:rFonts w:ascii="Arial" w:hAnsi="Arial" w:cs="Arial"/>
          <w:color w:val="000000"/>
          <w:sz w:val="22"/>
          <w:szCs w:val="22"/>
        </w:rPr>
        <w:t>Solares</w:t>
      </w:r>
      <w:proofErr w:type="spellEnd"/>
      <w:r w:rsidRPr="00861237">
        <w:rPr>
          <w:rFonts w:ascii="Arial" w:hAnsi="Arial" w:cs="Arial"/>
          <w:color w:val="000000"/>
          <w:sz w:val="22"/>
          <w:szCs w:val="22"/>
        </w:rPr>
        <w:t xml:space="preserve"> Fondazione delle Arti </w:t>
      </w:r>
      <w:r w:rsidRPr="00861237">
        <w:rPr>
          <w:rFonts w:ascii="Arial" w:hAnsi="Arial" w:cs="Arial"/>
          <w:color w:val="000000"/>
          <w:sz w:val="22"/>
          <w:szCs w:val="22"/>
        </w:rPr>
        <w:br/>
      </w:r>
      <w:r w:rsidRPr="00861237">
        <w:rPr>
          <w:rFonts w:ascii="Arial" w:hAnsi="Arial" w:cs="Arial"/>
          <w:b/>
          <w:bCs/>
          <w:color w:val="000000"/>
          <w:sz w:val="22"/>
          <w:szCs w:val="22"/>
        </w:rPr>
        <w:t>LA PANCIA DEL MONDO</w:t>
      </w:r>
      <w:r w:rsidRPr="00861237">
        <w:rPr>
          <w:rFonts w:ascii="Arial" w:hAnsi="Arial" w:cs="Arial"/>
          <w:b/>
          <w:bCs/>
          <w:color w:val="000000"/>
          <w:sz w:val="22"/>
          <w:szCs w:val="22"/>
        </w:rPr>
        <w:br/>
        <w:t>piccola genesi visiva e sonora</w:t>
      </w:r>
      <w:r>
        <w:rPr>
          <w:color w:val="000000"/>
          <w:sz w:val="22"/>
          <w:szCs w:val="22"/>
        </w:rPr>
        <w:br/>
      </w:r>
      <w:r w:rsidRPr="00861237">
        <w:rPr>
          <w:rFonts w:ascii="Arial" w:hAnsi="Arial" w:cs="Arial"/>
          <w:b/>
          <w:bCs/>
          <w:color w:val="000000"/>
          <w:sz w:val="22"/>
          <w:szCs w:val="22"/>
        </w:rPr>
        <w:t>dai 3 anni</w:t>
      </w:r>
    </w:p>
    <w:p w14:paraId="204ABBDF" w14:textId="77777777" w:rsidR="00861237" w:rsidRDefault="00861237" w:rsidP="00861237">
      <w:pPr>
        <w:pStyle w:val="NormaleWeb"/>
        <w:shd w:val="clear" w:color="auto" w:fill="FFFFFF"/>
        <w:spacing w:before="0" w:beforeAutospacing="0" w:after="0" w:afterAutospacing="0"/>
        <w:jc w:val="both"/>
        <w:rPr>
          <w:color w:val="000000"/>
        </w:rPr>
      </w:pPr>
      <w:r>
        <w:rPr>
          <w:rFonts w:ascii="Arial" w:hAnsi="Arial" w:cs="Arial"/>
          <w:color w:val="000000"/>
          <w:sz w:val="22"/>
          <w:szCs w:val="22"/>
        </w:rPr>
        <w:t>La pancia del mondo è uno spettacolo sonoro e visivo, ispirato alle antiche cosmogonie, una tana sonora dove accogliere ed essere accolti. È un rito collettivo, una pratica per allenarsi alla contemplazione, un viaggio che si fa insieme per imparare ad esercitare sensibilità ed empatia. Sentiamo ogni piccolo battito, il respiro del mondo, il sole e la luna, il giorno e la notte, sentiamo ogni goccia che cade e la sua eco nell’infinito. Accogliamo i simboli che sono come semi che germogliano e alleniamo l’anima perché riesca a sentire tutto quello che c’è, l’essenza profonda della Natura, il mistero, la meraviglia che si prova a contemplare il Cosmo. Una piccola ode alla maternità che contempla tutti noi, la colonna sonora per una genesi.</w:t>
      </w:r>
    </w:p>
    <w:p w14:paraId="6E1625FD" w14:textId="77777777" w:rsidR="00861237" w:rsidRDefault="00861237" w:rsidP="00861237">
      <w:pPr>
        <w:pStyle w:val="NormaleWeb"/>
        <w:shd w:val="clear" w:color="auto" w:fill="FFFFFF"/>
        <w:spacing w:before="0" w:beforeAutospacing="0" w:after="0" w:afterAutospacing="0"/>
        <w:rPr>
          <w:color w:val="000000"/>
        </w:rPr>
      </w:pPr>
      <w:r>
        <w:rPr>
          <w:rFonts w:ascii="Arial" w:hAnsi="Arial" w:cs="Arial"/>
          <w:i/>
          <w:iCs/>
          <w:color w:val="000000"/>
          <w:sz w:val="22"/>
          <w:szCs w:val="22"/>
        </w:rPr>
        <w:t>Che suono fa il mondo? Che suono fa la pancia del mondo?</w:t>
      </w:r>
    </w:p>
    <w:p w14:paraId="034C32F4" w14:textId="0EFE65B0" w:rsidR="00264109" w:rsidRPr="00861237" w:rsidRDefault="00861237" w:rsidP="00861237">
      <w:pPr>
        <w:pStyle w:val="NormaleWeb"/>
        <w:shd w:val="clear" w:color="auto" w:fill="FFFFFF"/>
        <w:spacing w:before="0" w:beforeAutospacing="0" w:after="160" w:afterAutospacing="0"/>
        <w:rPr>
          <w:color w:val="000000"/>
        </w:rPr>
      </w:pPr>
      <w:r>
        <w:rPr>
          <w:rFonts w:ascii="Arial" w:hAnsi="Arial" w:cs="Arial"/>
          <w:i/>
          <w:iCs/>
          <w:color w:val="000000"/>
          <w:sz w:val="22"/>
          <w:szCs w:val="22"/>
        </w:rPr>
        <w:lastRenderedPageBreak/>
        <w:t>Sentite. E quando siete pronti, aprite gli occhi.</w:t>
      </w:r>
    </w:p>
    <w:sectPr w:rsidR="00264109" w:rsidRPr="00861237">
      <w:headerReference w:type="default" r:id="rId8"/>
      <w:footerReference w:type="default" r:id="rId9"/>
      <w:pgSz w:w="11900" w:h="16840"/>
      <w:pgMar w:top="5527" w:right="1133" w:bottom="1391" w:left="1133" w:header="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F2DB" w14:textId="77777777" w:rsidR="00CD4746" w:rsidRDefault="00CD4746">
      <w:r>
        <w:separator/>
      </w:r>
    </w:p>
  </w:endnote>
  <w:endnote w:type="continuationSeparator" w:id="0">
    <w:p w14:paraId="4FCCC9E2" w14:textId="77777777" w:rsidR="00CD4746" w:rsidRDefault="00CD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ira Sans Condensed">
    <w:panose1 w:val="020B0503050000020004"/>
    <w:charset w:val="00"/>
    <w:family w:val="swiss"/>
    <w:pitch w:val="variable"/>
    <w:sig w:usb0="600002FF" w:usb1="00000001" w:usb2="00000000" w:usb3="00000000" w:csb0="0000019F" w:csb1="00000000"/>
  </w:font>
  <w:font w:name="Fira Sans Condensed Light">
    <w:panose1 w:val="020B04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2775" w14:textId="77777777" w:rsidR="00264109" w:rsidRDefault="00000000">
    <w:pPr>
      <w:spacing w:line="276" w:lineRule="auto"/>
      <w:ind w:left="-141" w:right="-423"/>
      <w:jc w:val="both"/>
      <w:rPr>
        <w:rFonts w:ascii="Fira Sans Condensed" w:eastAsia="Fira Sans Condensed" w:hAnsi="Fira Sans Condensed" w:cs="Fira Sans Condensed"/>
        <w:b/>
        <w:color w:val="595959"/>
        <w:sz w:val="18"/>
        <w:szCs w:val="18"/>
      </w:rPr>
    </w:pPr>
    <w:r>
      <w:rPr>
        <w:rFonts w:ascii="Fira Sans Condensed" w:eastAsia="Fira Sans Condensed" w:hAnsi="Fira Sans Condensed" w:cs="Fira Sans Condensed"/>
        <w:b/>
        <w:color w:val="595959"/>
        <w:sz w:val="18"/>
        <w:szCs w:val="18"/>
      </w:rPr>
      <w:t xml:space="preserve">TEATRO GIOVANNI </w:t>
    </w:r>
    <w:proofErr w:type="gramStart"/>
    <w:r>
      <w:rPr>
        <w:rFonts w:ascii="Fira Sans Condensed" w:eastAsia="Fira Sans Condensed" w:hAnsi="Fira Sans Condensed" w:cs="Fira Sans Condensed"/>
        <w:b/>
        <w:color w:val="595959"/>
        <w:sz w:val="18"/>
        <w:szCs w:val="18"/>
      </w:rPr>
      <w:t>TESTORI</w:t>
    </w:r>
    <w:r>
      <w:rPr>
        <w:rFonts w:ascii="Fira Sans Condensed Light" w:eastAsia="Fira Sans Condensed Light" w:hAnsi="Fira Sans Condensed Light" w:cs="Fira Sans Condensed Light"/>
        <w:color w:val="595959"/>
        <w:sz w:val="18"/>
        <w:szCs w:val="18"/>
      </w:rPr>
      <w:t xml:space="preserve">  viale</w:t>
    </w:r>
    <w:proofErr w:type="gramEnd"/>
    <w:r>
      <w:rPr>
        <w:rFonts w:ascii="Fira Sans Condensed Light" w:eastAsia="Fira Sans Condensed Light" w:hAnsi="Fira Sans Condensed Light" w:cs="Fira Sans Condensed Light"/>
        <w:color w:val="595959"/>
        <w:sz w:val="18"/>
        <w:szCs w:val="18"/>
      </w:rPr>
      <w:t xml:space="preserve"> Amerigo Vespucci 13, 47122 Forlì | +39 0543 722456 | teatrotestori@elsinor.net | teatrotestori.it | elsinor.net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2BC8" w14:textId="77777777" w:rsidR="00CD4746" w:rsidRDefault="00CD4746">
      <w:r>
        <w:separator/>
      </w:r>
    </w:p>
  </w:footnote>
  <w:footnote w:type="continuationSeparator" w:id="0">
    <w:p w14:paraId="40B98A81" w14:textId="77777777" w:rsidR="00CD4746" w:rsidRDefault="00CD4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F88B" w14:textId="77777777" w:rsidR="00264109" w:rsidRDefault="00000000">
    <w:pPr>
      <w:pBdr>
        <w:top w:val="nil"/>
        <w:left w:val="nil"/>
        <w:bottom w:val="nil"/>
        <w:right w:val="nil"/>
        <w:between w:val="nil"/>
      </w:pBdr>
      <w:ind w:right="-1140" w:hanging="1133"/>
      <w:rPr>
        <w:color w:val="000000"/>
        <w:sz w:val="20"/>
        <w:szCs w:val="20"/>
      </w:rPr>
    </w:pPr>
    <w:r>
      <w:rPr>
        <w:noProof/>
        <w:sz w:val="20"/>
        <w:szCs w:val="20"/>
      </w:rPr>
      <w:drawing>
        <wp:inline distT="114300" distB="114300" distL="114300" distR="114300" wp14:anchorId="4409F37E" wp14:editId="4CCEF5F3">
          <wp:extent cx="7572375" cy="315378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912"/>
                  <a:stretch>
                    <a:fillRect/>
                  </a:stretch>
                </pic:blipFill>
                <pic:spPr>
                  <a:xfrm>
                    <a:off x="0" y="0"/>
                    <a:ext cx="7572375" cy="315378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09"/>
    <w:rsid w:val="00264109"/>
    <w:rsid w:val="00373CD6"/>
    <w:rsid w:val="006D0D3E"/>
    <w:rsid w:val="00820324"/>
    <w:rsid w:val="00821CDF"/>
    <w:rsid w:val="00861237"/>
    <w:rsid w:val="00973656"/>
    <w:rsid w:val="00CD47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0F29B9F"/>
  <w15:docId w15:val="{1DA5FFAC-AB60-DC43-B73B-B2C9F7C8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eWeb">
    <w:name w:val="Normal (Web)"/>
    <w:basedOn w:val="Normale"/>
    <w:uiPriority w:val="99"/>
    <w:unhideWhenUsed/>
    <w:rsid w:val="00893BD5"/>
    <w:pPr>
      <w:spacing w:before="100" w:beforeAutospacing="1" w:after="100" w:afterAutospacing="1"/>
    </w:pPr>
  </w:style>
  <w:style w:type="character" w:styleId="Collegamentoipertestuale">
    <w:name w:val="Hyperlink"/>
    <w:basedOn w:val="Carpredefinitoparagrafo"/>
    <w:uiPriority w:val="99"/>
    <w:unhideWhenUsed/>
    <w:rsid w:val="00893BD5"/>
    <w:rPr>
      <w:color w:val="0000FF"/>
      <w:u w:val="single"/>
    </w:rPr>
  </w:style>
  <w:style w:type="character" w:customStyle="1" w:styleId="apple-tab-span">
    <w:name w:val="apple-tab-span"/>
    <w:basedOn w:val="Carpredefinitoparagrafo"/>
    <w:rsid w:val="00893BD5"/>
  </w:style>
  <w:style w:type="character" w:styleId="Menzionenonrisolta">
    <w:name w:val="Unresolved Mention"/>
    <w:basedOn w:val="Carpredefinitoparagrafo"/>
    <w:uiPriority w:val="99"/>
    <w:semiHidden/>
    <w:unhideWhenUsed/>
    <w:rsid w:val="00861237"/>
    <w:rPr>
      <w:color w:val="605E5C"/>
      <w:shd w:val="clear" w:color="auto" w:fill="E1DFDD"/>
    </w:rPr>
  </w:style>
  <w:style w:type="character" w:styleId="Collegamentovisitato">
    <w:name w:val="FollowedHyperlink"/>
    <w:basedOn w:val="Carpredefinitoparagrafo"/>
    <w:uiPriority w:val="99"/>
    <w:semiHidden/>
    <w:unhideWhenUsed/>
    <w:rsid w:val="008612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5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etti.teatrotestori@elsino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TlVdunRNn+/l1fIuZ3EUfqVywg==">AMUW2mWa8fGsbD9D9/u0ApPNL+wtD2Bxg5858js1dYZKpXKtQzXiEWl5L910+epEBj+fooxkUvojUcm/x+u9Hb/Ai2FxFrZwozoQ2Tb+GZORsl8mUo4+2ho=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Tisano</cp:lastModifiedBy>
  <cp:revision>5</cp:revision>
  <dcterms:created xsi:type="dcterms:W3CDTF">2022-10-12T13:07:00Z</dcterms:created>
  <dcterms:modified xsi:type="dcterms:W3CDTF">2022-10-13T13:11:00Z</dcterms:modified>
</cp:coreProperties>
</file>